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7A71BC" w:rsidTr="00AB1ACA">
        <w:tc>
          <w:tcPr>
            <w:tcW w:w="4678" w:type="dxa"/>
            <w:gridSpan w:val="2"/>
          </w:tcPr>
          <w:p w:rsidR="00674287" w:rsidRPr="00DB5A6B" w:rsidRDefault="00674287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DB5A6B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7A71BC" w:rsidRPr="007A71BC" w:rsidTr="00AB1ACA">
        <w:tc>
          <w:tcPr>
            <w:tcW w:w="4678" w:type="dxa"/>
            <w:gridSpan w:val="2"/>
          </w:tcPr>
          <w:p w:rsidR="00674287" w:rsidRPr="002F65E5" w:rsidRDefault="001150FA" w:rsidP="00DB5A6B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</w:t>
            </w:r>
            <w:r w:rsidR="002F65E5">
              <w:rPr>
                <w:rFonts w:cs="Times New Roman"/>
                <w:sz w:val="26"/>
                <w:szCs w:val="26"/>
              </w:rPr>
              <w:t>ачальник</w:t>
            </w:r>
          </w:p>
          <w:p w:rsidR="00DB5A6B" w:rsidRPr="007A71BC" w:rsidRDefault="002F65E5" w:rsidP="00D605AA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И</w:t>
            </w:r>
            <w:r w:rsidR="00DB5A6B">
              <w:rPr>
                <w:rFonts w:cs="Times New Roman"/>
                <w:sz w:val="26"/>
                <w:szCs w:val="26"/>
              </w:rPr>
              <w:t xml:space="preserve">ФНС России </w:t>
            </w:r>
            <w:r>
              <w:rPr>
                <w:rFonts w:cs="Times New Roman"/>
                <w:sz w:val="26"/>
                <w:szCs w:val="26"/>
              </w:rPr>
              <w:t xml:space="preserve">№ </w:t>
            </w:r>
            <w:r w:rsidR="00D605AA">
              <w:rPr>
                <w:rFonts w:cs="Times New Roman"/>
                <w:sz w:val="26"/>
                <w:szCs w:val="26"/>
              </w:rPr>
              <w:t>19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="00DB5A6B"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7A71BC" w:rsidRPr="007A71BC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1150FA" w:rsidP="002F65E5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Э.А. Малышева</w:t>
            </w:r>
          </w:p>
        </w:tc>
      </w:tr>
      <w:tr w:rsidR="007A71BC" w:rsidRPr="007A71B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7A71B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7A71BC" w:rsidTr="00AB1ACA">
        <w:trPr>
          <w:trHeight w:val="453"/>
        </w:trPr>
        <w:tc>
          <w:tcPr>
            <w:tcW w:w="4678" w:type="dxa"/>
            <w:gridSpan w:val="2"/>
          </w:tcPr>
          <w:p w:rsidR="00674287" w:rsidRPr="007A71BC" w:rsidRDefault="00674287" w:rsidP="00C53671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«_____» __________________ 20</w:t>
            </w:r>
            <w:r w:rsidR="00C53671">
              <w:rPr>
                <w:rFonts w:cs="Times New Roman"/>
                <w:sz w:val="26"/>
                <w:szCs w:val="26"/>
              </w:rPr>
              <w:t>20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9C5FCE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Должностной регламент</w:t>
      </w:r>
    </w:p>
    <w:p w:rsidR="00D605AA" w:rsidRPr="009C5FCE" w:rsidRDefault="00A66D47" w:rsidP="007F6A59">
      <w:pPr>
        <w:jc w:val="center"/>
        <w:rPr>
          <w:rFonts w:cs="Times New Roman"/>
          <w:b/>
          <w:color w:val="0000CC"/>
          <w:sz w:val="24"/>
          <w:szCs w:val="24"/>
          <w:u w:val="single"/>
        </w:rPr>
      </w:pPr>
      <w:r w:rsidRPr="009C5FCE">
        <w:rPr>
          <w:rFonts w:cs="Times New Roman"/>
          <w:b/>
          <w:color w:val="0000CC"/>
          <w:sz w:val="24"/>
          <w:szCs w:val="24"/>
          <w:u w:val="single"/>
        </w:rPr>
        <w:t>г</w:t>
      </w:r>
      <w:r w:rsidR="00D605AA" w:rsidRPr="009C5FCE">
        <w:rPr>
          <w:rFonts w:cs="Times New Roman"/>
          <w:b/>
          <w:color w:val="0000CC"/>
          <w:sz w:val="24"/>
          <w:szCs w:val="24"/>
          <w:u w:val="single"/>
        </w:rPr>
        <w:t xml:space="preserve">осударственного налогового инспектора </w:t>
      </w:r>
    </w:p>
    <w:p w:rsidR="007F6A59" w:rsidRPr="009C5FCE" w:rsidRDefault="00D605AA" w:rsidP="007F6A59">
      <w:pPr>
        <w:jc w:val="center"/>
        <w:rPr>
          <w:rFonts w:cs="Times New Roman"/>
          <w:b/>
          <w:color w:val="800080"/>
          <w:sz w:val="24"/>
          <w:szCs w:val="24"/>
          <w:u w:val="single"/>
        </w:rPr>
      </w:pPr>
      <w:r w:rsidRPr="009C5FCE">
        <w:rPr>
          <w:rFonts w:cs="Times New Roman"/>
          <w:b/>
          <w:sz w:val="24"/>
          <w:szCs w:val="24"/>
          <w:u w:val="single"/>
        </w:rPr>
        <w:t xml:space="preserve">отдела </w:t>
      </w:r>
      <w:r w:rsidRPr="009C5FCE">
        <w:rPr>
          <w:rFonts w:cs="Times New Roman"/>
          <w:b/>
          <w:color w:val="800080"/>
          <w:sz w:val="24"/>
          <w:szCs w:val="24"/>
          <w:u w:val="single"/>
        </w:rPr>
        <w:t>камеральных проверок №5</w:t>
      </w:r>
      <w:r w:rsidR="001A1AFF" w:rsidRPr="009C5FCE">
        <w:rPr>
          <w:rFonts w:cs="Times New Roman"/>
          <w:b/>
          <w:color w:val="800080"/>
          <w:sz w:val="24"/>
          <w:szCs w:val="24"/>
          <w:u w:val="single"/>
        </w:rPr>
        <w:t xml:space="preserve"> </w:t>
      </w:r>
    </w:p>
    <w:p w:rsidR="00674287" w:rsidRPr="009C5FCE" w:rsidRDefault="002029A6" w:rsidP="007F6A59">
      <w:pPr>
        <w:jc w:val="center"/>
        <w:rPr>
          <w:rFonts w:cs="Times New Roman"/>
          <w:b/>
          <w:sz w:val="24"/>
          <w:szCs w:val="24"/>
          <w:u w:val="single"/>
        </w:rPr>
      </w:pPr>
      <w:r w:rsidRPr="009C5FCE">
        <w:rPr>
          <w:rFonts w:cs="Times New Roman"/>
          <w:b/>
          <w:sz w:val="24"/>
          <w:szCs w:val="24"/>
          <w:u w:val="single"/>
        </w:rPr>
        <w:t>Инспекци</w:t>
      </w:r>
      <w:r w:rsidR="000A0D1F" w:rsidRPr="009C5FCE">
        <w:rPr>
          <w:rFonts w:cs="Times New Roman"/>
          <w:b/>
          <w:sz w:val="24"/>
          <w:szCs w:val="24"/>
          <w:u w:val="single"/>
        </w:rPr>
        <w:t>и</w:t>
      </w:r>
      <w:r w:rsidRPr="009C5FCE">
        <w:rPr>
          <w:rFonts w:cs="Times New Roman"/>
          <w:b/>
          <w:sz w:val="24"/>
          <w:szCs w:val="24"/>
          <w:u w:val="single"/>
        </w:rPr>
        <w:t xml:space="preserve"> Федеральной налоговой службы </w:t>
      </w:r>
      <w:r w:rsidR="007F6A59" w:rsidRPr="009C5FCE">
        <w:rPr>
          <w:rFonts w:cs="Times New Roman"/>
          <w:b/>
          <w:sz w:val="24"/>
          <w:szCs w:val="24"/>
          <w:u w:val="single"/>
        </w:rPr>
        <w:t>№ </w:t>
      </w:r>
      <w:r w:rsidR="00D605AA" w:rsidRPr="009C5FCE">
        <w:rPr>
          <w:rFonts w:cs="Times New Roman"/>
          <w:b/>
          <w:sz w:val="24"/>
          <w:szCs w:val="24"/>
          <w:u w:val="single"/>
        </w:rPr>
        <w:t>19</w:t>
      </w:r>
      <w:r w:rsidR="00527119" w:rsidRPr="009C5FCE">
        <w:rPr>
          <w:rFonts w:cs="Times New Roman"/>
          <w:b/>
          <w:sz w:val="24"/>
          <w:szCs w:val="24"/>
          <w:u w:val="single"/>
        </w:rPr>
        <w:t xml:space="preserve"> </w:t>
      </w:r>
      <w:r w:rsidRPr="009C5FCE">
        <w:rPr>
          <w:rFonts w:cs="Times New Roman"/>
          <w:b/>
          <w:sz w:val="24"/>
          <w:szCs w:val="24"/>
          <w:u w:val="single"/>
        </w:rPr>
        <w:t>по г. Москве</w:t>
      </w:r>
    </w:p>
    <w:p w:rsidR="00674287" w:rsidRPr="009C5FCE" w:rsidRDefault="00674287" w:rsidP="007F6A59">
      <w:pPr>
        <w:jc w:val="center"/>
        <w:rPr>
          <w:rFonts w:cs="Times New Roman"/>
          <w:b/>
          <w:sz w:val="24"/>
          <w:szCs w:val="24"/>
        </w:rPr>
      </w:pPr>
    </w:p>
    <w:p w:rsidR="003B7A81" w:rsidRPr="009C5FCE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FCE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9C5FCE">
        <w:rPr>
          <w:rFonts w:ascii="Times New Roman" w:hAnsi="Times New Roman" w:cs="Times New Roman"/>
          <w:b/>
          <w:sz w:val="24"/>
          <w:szCs w:val="24"/>
        </w:rPr>
        <w:t> </w:t>
      </w:r>
      <w:r w:rsidRPr="009C5FCE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9C5FCE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9C5FCE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9C5FCE">
        <w:rPr>
          <w:rFonts w:ascii="Times New Roman" w:hAnsi="Times New Roman" w:cs="Times New Roman"/>
          <w:sz w:val="24"/>
          <w:szCs w:val="24"/>
        </w:rPr>
        <w:t>1.</w:t>
      </w:r>
      <w:r w:rsidR="00016846" w:rsidRPr="009C5FCE">
        <w:rPr>
          <w:rFonts w:ascii="Times New Roman" w:hAnsi="Times New Roman" w:cs="Times New Roman"/>
          <w:sz w:val="24"/>
          <w:szCs w:val="24"/>
        </w:rPr>
        <w:t> </w:t>
      </w:r>
      <w:r w:rsidR="000B7C1A" w:rsidRPr="009C5FC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D605AA" w:rsidRPr="009C5FCE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D605AA" w:rsidRPr="009C5FCE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D605AA" w:rsidRPr="009C5FC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605AA" w:rsidRPr="009C5FCE">
        <w:rPr>
          <w:rFonts w:ascii="Times New Roman" w:hAnsi="Times New Roman" w:cs="Times New Roman"/>
          <w:color w:val="800080"/>
          <w:sz w:val="24"/>
          <w:szCs w:val="24"/>
        </w:rPr>
        <w:t>камеральных проверок №5</w:t>
      </w:r>
      <w:r w:rsidR="00D02D21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Инспекции </w:t>
      </w:r>
      <w:r w:rsidR="000B7C1A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Федеральной налоговой службы</w:t>
      </w:r>
      <w:r w:rsidR="000B7C1A" w:rsidRPr="009C5FCE">
        <w:rPr>
          <w:rFonts w:ascii="Times New Roman" w:hAnsi="Times New Roman" w:cs="Times New Roman"/>
          <w:sz w:val="24"/>
          <w:szCs w:val="24"/>
        </w:rPr>
        <w:t xml:space="preserve"> </w:t>
      </w:r>
      <w:r w:rsidR="00F7697D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№</w:t>
      </w:r>
      <w:r w:rsidR="00D605AA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19</w:t>
      </w:r>
      <w:r w:rsidR="00F7697D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(</w:t>
      </w:r>
      <w:r w:rsidR="000B7C1A" w:rsidRPr="009C5FCE">
        <w:rPr>
          <w:rFonts w:ascii="Times New Roman" w:hAnsi="Times New Roman" w:cs="Times New Roman"/>
          <w:sz w:val="24"/>
          <w:szCs w:val="24"/>
        </w:rPr>
        <w:t>далее –</w:t>
      </w:r>
      <w:r w:rsidR="005E08A9">
        <w:rPr>
          <w:rFonts w:ascii="Times New Roman" w:hAnsi="Times New Roman" w:cs="Times New Roman"/>
          <w:sz w:val="24"/>
          <w:szCs w:val="24"/>
        </w:rPr>
        <w:t xml:space="preserve"> </w:t>
      </w:r>
      <w:r w:rsidR="00D536E5" w:rsidRPr="009C5FCE">
        <w:rPr>
          <w:rFonts w:ascii="Times New Roman" w:hAnsi="Times New Roman" w:cs="Times New Roman"/>
          <w:color w:val="0000CC"/>
          <w:sz w:val="24"/>
          <w:szCs w:val="24"/>
        </w:rPr>
        <w:t>государственный налоговый инспектор</w:t>
      </w:r>
      <w:r w:rsidR="000B7C1A" w:rsidRPr="009C5FCE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D605AA" w:rsidRPr="009C5FCE">
        <w:rPr>
          <w:rFonts w:ascii="Times New Roman" w:hAnsi="Times New Roman" w:cs="Times New Roman"/>
          <w:color w:val="800080"/>
          <w:sz w:val="24"/>
          <w:szCs w:val="24"/>
        </w:rPr>
        <w:t>старшей</w:t>
      </w:r>
      <w:r w:rsidR="000B7C1A" w:rsidRPr="009C5FCE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0B7C1A" w:rsidRPr="009C5FCE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="000B7C1A" w:rsidRPr="009C5FCE">
        <w:rPr>
          <w:rFonts w:ascii="Times New Roman" w:hAnsi="Times New Roman" w:cs="Times New Roman"/>
          <w:color w:val="800080"/>
          <w:sz w:val="24"/>
          <w:szCs w:val="24"/>
        </w:rPr>
        <w:t>«</w:t>
      </w:r>
      <w:r w:rsidR="00D605AA" w:rsidRPr="009C5FCE">
        <w:rPr>
          <w:rFonts w:ascii="Times New Roman" w:hAnsi="Times New Roman" w:cs="Times New Roman"/>
          <w:color w:val="800080"/>
          <w:sz w:val="24"/>
          <w:szCs w:val="24"/>
        </w:rPr>
        <w:t>специалисты</w:t>
      </w:r>
      <w:r w:rsidR="000B7C1A" w:rsidRPr="009C5FCE">
        <w:rPr>
          <w:rFonts w:ascii="Times New Roman" w:hAnsi="Times New Roman" w:cs="Times New Roman"/>
          <w:color w:val="800080"/>
          <w:sz w:val="24"/>
          <w:szCs w:val="24"/>
        </w:rPr>
        <w:t>».</w:t>
      </w:r>
    </w:p>
    <w:p w:rsidR="00D6462A" w:rsidRPr="009C5FCE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9C5FCE">
        <w:rPr>
          <w:rFonts w:ascii="Times New Roman" w:hAnsi="Times New Roman" w:cs="Times New Roman"/>
          <w:color w:val="800080"/>
          <w:sz w:val="24"/>
          <w:szCs w:val="24"/>
        </w:rPr>
        <w:t xml:space="preserve">Регистрационный номер (код) должности </w:t>
      </w:r>
      <w:r w:rsidR="00527119" w:rsidRPr="009C5FCE">
        <w:rPr>
          <w:rStyle w:val="FontStyle17"/>
          <w:color w:val="800080"/>
          <w:sz w:val="24"/>
          <w:szCs w:val="24"/>
        </w:rPr>
        <w:t>- 11-</w:t>
      </w:r>
      <w:r w:rsidR="00D605AA" w:rsidRPr="009C5FCE">
        <w:rPr>
          <w:rStyle w:val="FontStyle17"/>
          <w:color w:val="800080"/>
          <w:sz w:val="24"/>
          <w:szCs w:val="24"/>
        </w:rPr>
        <w:t>3</w:t>
      </w:r>
      <w:r w:rsidR="00527119" w:rsidRPr="009C5FCE">
        <w:rPr>
          <w:rStyle w:val="FontStyle17"/>
          <w:color w:val="800080"/>
          <w:sz w:val="24"/>
          <w:szCs w:val="24"/>
        </w:rPr>
        <w:t>-</w:t>
      </w:r>
      <w:r w:rsidR="00D605AA" w:rsidRPr="009C5FCE">
        <w:rPr>
          <w:rStyle w:val="FontStyle17"/>
          <w:color w:val="800080"/>
          <w:sz w:val="24"/>
          <w:szCs w:val="24"/>
        </w:rPr>
        <w:t>4</w:t>
      </w:r>
      <w:r w:rsidR="00527119" w:rsidRPr="009C5FCE">
        <w:rPr>
          <w:rStyle w:val="FontStyle17"/>
          <w:color w:val="800080"/>
          <w:sz w:val="24"/>
          <w:szCs w:val="24"/>
        </w:rPr>
        <w:t>-0</w:t>
      </w:r>
      <w:r w:rsidR="00D605AA" w:rsidRPr="009C5FCE">
        <w:rPr>
          <w:rStyle w:val="FontStyle17"/>
          <w:color w:val="800080"/>
          <w:sz w:val="24"/>
          <w:szCs w:val="24"/>
        </w:rPr>
        <w:t>9</w:t>
      </w:r>
      <w:r w:rsidR="005E08A9">
        <w:rPr>
          <w:rStyle w:val="FontStyle17"/>
          <w:color w:val="800080"/>
          <w:sz w:val="24"/>
          <w:szCs w:val="24"/>
        </w:rPr>
        <w:t>6</w:t>
      </w:r>
      <w:r w:rsidR="000B7C1A" w:rsidRPr="009C5FCE">
        <w:rPr>
          <w:rFonts w:ascii="Times New Roman" w:hAnsi="Times New Roman" w:cs="Times New Roman"/>
          <w:bCs/>
          <w:color w:val="800080"/>
          <w:sz w:val="24"/>
          <w:szCs w:val="24"/>
        </w:rPr>
        <w:t>.</w:t>
      </w:r>
    </w:p>
    <w:p w:rsidR="00E5383C" w:rsidRPr="009C5FCE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9C5FCE">
        <w:rPr>
          <w:rFonts w:ascii="Times New Roman" w:hAnsi="Times New Roman" w:cs="Times New Roman"/>
          <w:sz w:val="24"/>
          <w:szCs w:val="24"/>
        </w:rPr>
        <w:t>2.</w:t>
      </w:r>
      <w:r w:rsidR="00016846" w:rsidRPr="009C5FCE">
        <w:rPr>
          <w:rFonts w:ascii="Times New Roman" w:hAnsi="Times New Roman" w:cs="Times New Roman"/>
          <w:sz w:val="24"/>
          <w:szCs w:val="24"/>
        </w:rPr>
        <w:t> </w:t>
      </w:r>
      <w:r w:rsidRPr="009C5FCE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D605AA" w:rsidRPr="009C5FCE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016846" w:rsidRPr="009C5FCE">
        <w:rPr>
          <w:rFonts w:ascii="Times New Roman" w:hAnsi="Times New Roman" w:cs="Times New Roman"/>
          <w:b/>
          <w:color w:val="0000CC"/>
          <w:sz w:val="24"/>
          <w:szCs w:val="24"/>
        </w:rPr>
        <w:t>:</w:t>
      </w:r>
      <w:r w:rsidR="00016846" w:rsidRPr="009C5FCE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9C5FCE">
        <w:rPr>
          <w:rFonts w:ascii="Times New Roman" w:hAnsi="Times New Roman" w:cs="Times New Roman"/>
          <w:color w:val="800080"/>
          <w:sz w:val="24"/>
          <w:szCs w:val="24"/>
        </w:rPr>
        <w:t>регулирование налоговой деятельности</w:t>
      </w:r>
      <w:r w:rsidR="008A5EB3" w:rsidRPr="009C5FCE">
        <w:rPr>
          <w:rFonts w:ascii="Times New Roman" w:hAnsi="Times New Roman" w:cs="Times New Roman"/>
          <w:color w:val="800080"/>
          <w:sz w:val="24"/>
          <w:szCs w:val="24"/>
        </w:rPr>
        <w:t>, регулирование финансовой деятельности</w:t>
      </w:r>
      <w:r w:rsidR="001942BA" w:rsidRPr="009C5FCE">
        <w:rPr>
          <w:rFonts w:ascii="Times New Roman" w:hAnsi="Times New Roman" w:cs="Times New Roman"/>
          <w:color w:val="800080"/>
          <w:sz w:val="24"/>
          <w:szCs w:val="24"/>
        </w:rPr>
        <w:t>, регулирование государственной гражданской службы.</w:t>
      </w:r>
    </w:p>
    <w:p w:rsidR="00E5383C" w:rsidRPr="009C5FCE" w:rsidRDefault="00E5383C" w:rsidP="00397C11">
      <w:pPr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3.</w:t>
      </w:r>
      <w:r w:rsidR="00016846" w:rsidRPr="009C5FCE">
        <w:rPr>
          <w:rFonts w:cs="Times New Roman"/>
          <w:sz w:val="24"/>
          <w:szCs w:val="24"/>
        </w:rPr>
        <w:t> </w:t>
      </w:r>
      <w:r w:rsidRPr="009C5FCE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076AA4" w:rsidRPr="009C5FCE">
        <w:rPr>
          <w:rFonts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Pr="009C5FCE">
        <w:rPr>
          <w:rFonts w:cs="Times New Roman"/>
          <w:sz w:val="24"/>
          <w:szCs w:val="24"/>
        </w:rPr>
        <w:t>:</w:t>
      </w:r>
      <w:r w:rsidR="00B14EB0" w:rsidRPr="009C5FCE">
        <w:rPr>
          <w:rFonts w:cs="Times New Roman"/>
          <w:sz w:val="24"/>
          <w:szCs w:val="24"/>
        </w:rPr>
        <w:t xml:space="preserve"> </w:t>
      </w:r>
      <w:r w:rsidR="00E918A0" w:rsidRPr="009C5FCE">
        <w:rPr>
          <w:rFonts w:cs="Times New Roman"/>
          <w:color w:val="800080"/>
          <w:sz w:val="24"/>
          <w:szCs w:val="24"/>
        </w:rPr>
        <w:t>администрирование имущественных налогов физических лиц</w:t>
      </w:r>
      <w:r w:rsidR="00A610B5" w:rsidRPr="009C5FCE">
        <w:rPr>
          <w:rFonts w:cs="Times New Roman"/>
          <w:color w:val="800080"/>
          <w:sz w:val="24"/>
          <w:szCs w:val="24"/>
        </w:rPr>
        <w:t xml:space="preserve"> в части, относящейся к сфере деятельно</w:t>
      </w:r>
      <w:r w:rsidR="00417C4E" w:rsidRPr="009C5FCE">
        <w:rPr>
          <w:rFonts w:cs="Times New Roman"/>
          <w:color w:val="800080"/>
          <w:sz w:val="24"/>
          <w:szCs w:val="24"/>
        </w:rPr>
        <w:t>сти Федеральной налоговой службы</w:t>
      </w:r>
      <w:r w:rsidR="00B14EB0" w:rsidRPr="009C5FCE">
        <w:rPr>
          <w:rFonts w:cs="Times New Roman"/>
          <w:color w:val="800080"/>
          <w:sz w:val="24"/>
          <w:szCs w:val="24"/>
        </w:rPr>
        <w:t>.</w:t>
      </w:r>
    </w:p>
    <w:p w:rsidR="00527119" w:rsidRPr="009C5FCE" w:rsidRDefault="00312722" w:rsidP="00527119">
      <w:pPr>
        <w:pStyle w:val="Style6"/>
        <w:widowControl/>
        <w:tabs>
          <w:tab w:val="left" w:pos="1008"/>
        </w:tabs>
        <w:spacing w:line="274" w:lineRule="exact"/>
        <w:ind w:firstLine="710"/>
        <w:jc w:val="both"/>
        <w:rPr>
          <w:rStyle w:val="FontStyle19"/>
          <w:sz w:val="24"/>
          <w:szCs w:val="24"/>
          <w:lang w:val="ru-RU"/>
        </w:rPr>
      </w:pPr>
      <w:r w:rsidRPr="009C5FCE">
        <w:rPr>
          <w:rFonts w:ascii="Times New Roman" w:hAnsi="Times New Roman"/>
        </w:rPr>
        <w:t>4.</w:t>
      </w:r>
      <w:r w:rsidR="00527119" w:rsidRPr="009C5FCE">
        <w:rPr>
          <w:rStyle w:val="FontStyle19"/>
          <w:sz w:val="24"/>
          <w:szCs w:val="24"/>
          <w:lang w:val="ru-RU"/>
        </w:rPr>
        <w:t xml:space="preserve">Назначение на должность и освобождение от должности </w:t>
      </w:r>
      <w:r w:rsidR="00076AA4" w:rsidRPr="009C5FCE">
        <w:rPr>
          <w:rFonts w:ascii="Times New Roman" w:hAnsi="Times New Roman"/>
          <w:b/>
          <w:color w:val="0000CC"/>
        </w:rPr>
        <w:t>государственного налогового инспектора</w:t>
      </w:r>
      <w:r w:rsidR="00076AA4" w:rsidRPr="009C5FCE">
        <w:rPr>
          <w:rStyle w:val="FontStyle19"/>
          <w:sz w:val="24"/>
          <w:szCs w:val="24"/>
          <w:lang w:val="ru-RU"/>
        </w:rPr>
        <w:t xml:space="preserve"> </w:t>
      </w:r>
      <w:r w:rsidR="00527119" w:rsidRPr="009C5FCE">
        <w:rPr>
          <w:rStyle w:val="FontStyle19"/>
          <w:sz w:val="24"/>
          <w:szCs w:val="24"/>
          <w:lang w:val="ru-RU"/>
        </w:rPr>
        <w:t xml:space="preserve">осуществляются приказом начальника </w:t>
      </w:r>
      <w:r w:rsidR="00D536E5" w:rsidRPr="009C5FCE">
        <w:rPr>
          <w:rStyle w:val="FontStyle19"/>
          <w:sz w:val="24"/>
          <w:szCs w:val="24"/>
          <w:lang w:val="ru-RU"/>
        </w:rPr>
        <w:t>И</w:t>
      </w:r>
      <w:r w:rsidR="00527119" w:rsidRPr="009C5FCE">
        <w:rPr>
          <w:rStyle w:val="FontStyle19"/>
          <w:sz w:val="24"/>
          <w:szCs w:val="24"/>
          <w:lang w:val="ru-RU"/>
        </w:rPr>
        <w:t>нспекц</w:t>
      </w:r>
      <w:r w:rsidRPr="009C5FCE">
        <w:rPr>
          <w:rStyle w:val="FontStyle19"/>
          <w:sz w:val="24"/>
          <w:szCs w:val="24"/>
          <w:lang w:val="ru-RU"/>
        </w:rPr>
        <w:t>ии</w:t>
      </w:r>
      <w:r w:rsidR="00D536E5" w:rsidRPr="009C5FCE">
        <w:rPr>
          <w:rStyle w:val="FontStyle19"/>
          <w:sz w:val="24"/>
          <w:szCs w:val="24"/>
          <w:lang w:val="ru-RU"/>
        </w:rPr>
        <w:t xml:space="preserve"> </w:t>
      </w:r>
      <w:r w:rsidRPr="009C5FCE">
        <w:rPr>
          <w:rStyle w:val="FontStyle19"/>
          <w:sz w:val="24"/>
          <w:szCs w:val="24"/>
          <w:lang w:val="ru-RU"/>
        </w:rPr>
        <w:t xml:space="preserve">Федеральной налоговой службы </w:t>
      </w:r>
      <w:r w:rsidR="001A1AFF" w:rsidRPr="009C5FCE">
        <w:rPr>
          <w:rStyle w:val="FontStyle19"/>
          <w:sz w:val="24"/>
          <w:szCs w:val="24"/>
          <w:lang w:val="ru-RU"/>
        </w:rPr>
        <w:t xml:space="preserve">№ </w:t>
      </w:r>
      <w:r w:rsidR="00076AA4" w:rsidRPr="009C5FCE">
        <w:rPr>
          <w:rStyle w:val="FontStyle19"/>
          <w:sz w:val="24"/>
          <w:szCs w:val="24"/>
          <w:lang w:val="ru-RU"/>
        </w:rPr>
        <w:t>19</w:t>
      </w:r>
      <w:r w:rsidR="00D536E5" w:rsidRPr="009C5FCE">
        <w:rPr>
          <w:rStyle w:val="FontStyle19"/>
          <w:sz w:val="24"/>
          <w:szCs w:val="24"/>
          <w:lang w:val="ru-RU"/>
        </w:rPr>
        <w:t xml:space="preserve"> по г. </w:t>
      </w:r>
      <w:r w:rsidR="001A1AFF" w:rsidRPr="009C5FCE">
        <w:rPr>
          <w:rStyle w:val="FontStyle19"/>
          <w:sz w:val="24"/>
          <w:szCs w:val="24"/>
          <w:lang w:val="ru-RU"/>
        </w:rPr>
        <w:t>Москве "</w:t>
      </w:r>
      <w:r w:rsidR="00D536E5" w:rsidRPr="009C5FCE">
        <w:rPr>
          <w:rStyle w:val="FontStyle19"/>
          <w:sz w:val="24"/>
          <w:szCs w:val="24"/>
          <w:lang w:val="ru-RU"/>
        </w:rPr>
        <w:t xml:space="preserve"> </w:t>
      </w:r>
      <w:r w:rsidR="001A1AFF" w:rsidRPr="009C5FCE">
        <w:rPr>
          <w:rStyle w:val="FontStyle19"/>
          <w:sz w:val="24"/>
          <w:szCs w:val="24"/>
          <w:lang w:val="ru-RU"/>
        </w:rPr>
        <w:t>(далее – И</w:t>
      </w:r>
      <w:r w:rsidR="00076AA4" w:rsidRPr="009C5FCE">
        <w:rPr>
          <w:rStyle w:val="FontStyle19"/>
          <w:sz w:val="24"/>
          <w:szCs w:val="24"/>
          <w:lang w:val="ru-RU"/>
        </w:rPr>
        <w:t>нспекция)</w:t>
      </w:r>
      <w:r w:rsidR="00527119" w:rsidRPr="009C5FCE">
        <w:rPr>
          <w:rStyle w:val="FontStyle19"/>
          <w:sz w:val="24"/>
          <w:szCs w:val="24"/>
          <w:lang w:val="ru-RU"/>
        </w:rPr>
        <w:t>.</w:t>
      </w:r>
    </w:p>
    <w:p w:rsidR="00076AA4" w:rsidRPr="009C5FCE" w:rsidRDefault="00312722" w:rsidP="00076AA4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9C5FCE">
        <w:rPr>
          <w:rStyle w:val="FontStyle19"/>
          <w:sz w:val="24"/>
          <w:szCs w:val="24"/>
          <w:lang w:val="ru-RU"/>
        </w:rPr>
        <w:t xml:space="preserve"> 5.</w:t>
      </w:r>
      <w:r w:rsidR="000C652A" w:rsidRPr="009C5FCE">
        <w:rPr>
          <w:rStyle w:val="FontStyle19"/>
          <w:sz w:val="24"/>
          <w:szCs w:val="24"/>
          <w:lang w:val="ru-RU"/>
        </w:rPr>
        <w:t xml:space="preserve"> </w:t>
      </w:r>
      <w:r w:rsidR="005E08A9">
        <w:rPr>
          <w:rFonts w:cs="Times New Roman"/>
          <w:b/>
          <w:color w:val="0000CC"/>
          <w:sz w:val="24"/>
          <w:szCs w:val="24"/>
        </w:rPr>
        <w:t>Г</w:t>
      </w:r>
      <w:r w:rsidR="00076AA4" w:rsidRPr="009C5FCE">
        <w:rPr>
          <w:rFonts w:cs="Times New Roman"/>
          <w:b/>
          <w:color w:val="0000CC"/>
          <w:sz w:val="24"/>
          <w:szCs w:val="24"/>
        </w:rPr>
        <w:t>осударственный налоговый инспектор</w:t>
      </w:r>
      <w:r w:rsidR="00076AA4" w:rsidRPr="009C5FCE">
        <w:rPr>
          <w:rFonts w:cs="Times New Roman"/>
          <w:i/>
          <w:color w:val="0000CC"/>
          <w:sz w:val="24"/>
          <w:szCs w:val="24"/>
        </w:rPr>
        <w:t xml:space="preserve"> </w:t>
      </w:r>
      <w:r w:rsidR="00076AA4" w:rsidRPr="009C5FCE">
        <w:rPr>
          <w:rFonts w:cs="Times New Roman"/>
          <w:sz w:val="24"/>
          <w:szCs w:val="24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527119" w:rsidRPr="009C5FCE" w:rsidRDefault="00527119" w:rsidP="00076AA4">
      <w:pPr>
        <w:pStyle w:val="Style7"/>
        <w:widowControl/>
        <w:rPr>
          <w:rStyle w:val="FontStyle19"/>
          <w:sz w:val="24"/>
          <w:szCs w:val="24"/>
          <w:lang w:val="ru-RU"/>
        </w:rPr>
      </w:pPr>
      <w:r w:rsidRPr="009C5FCE">
        <w:rPr>
          <w:rStyle w:val="FontStyle19"/>
          <w:sz w:val="24"/>
          <w:szCs w:val="24"/>
          <w:lang w:val="ru-RU"/>
        </w:rPr>
        <w:t>В случае служебной необходимости</w:t>
      </w:r>
      <w:r w:rsidR="001A1AFF" w:rsidRPr="009C5FCE">
        <w:rPr>
          <w:rStyle w:val="FontStyle19"/>
          <w:sz w:val="24"/>
          <w:szCs w:val="24"/>
          <w:lang w:val="ru-RU"/>
        </w:rPr>
        <w:t>,</w:t>
      </w:r>
      <w:r w:rsidRPr="009C5FCE">
        <w:rPr>
          <w:rStyle w:val="FontStyle19"/>
          <w:sz w:val="24"/>
          <w:szCs w:val="24"/>
          <w:lang w:val="ru-RU"/>
        </w:rPr>
        <w:t xml:space="preserve"> замещается заместителем начальника отдела.</w:t>
      </w:r>
    </w:p>
    <w:p w:rsidR="003B7A81" w:rsidRPr="009C5FCE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C5FC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FCE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9C5FCE">
        <w:rPr>
          <w:rFonts w:ascii="Times New Roman" w:hAnsi="Times New Roman" w:cs="Times New Roman"/>
          <w:b/>
          <w:sz w:val="24"/>
          <w:szCs w:val="24"/>
        </w:rPr>
        <w:t> </w:t>
      </w:r>
      <w:r w:rsidRPr="009C5FCE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9C5FCE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9C5FCE" w:rsidRDefault="007B2780" w:rsidP="003B7A81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6</w:t>
      </w:r>
      <w:r w:rsidR="003B7A81" w:rsidRPr="009C5FCE">
        <w:rPr>
          <w:rFonts w:cs="Times New Roman"/>
          <w:sz w:val="24"/>
          <w:szCs w:val="24"/>
        </w:rPr>
        <w:t>.</w:t>
      </w:r>
      <w:r w:rsidR="0049073B" w:rsidRPr="009C5FCE">
        <w:rPr>
          <w:rFonts w:cs="Times New Roman"/>
          <w:sz w:val="24"/>
          <w:szCs w:val="24"/>
        </w:rPr>
        <w:t> </w:t>
      </w:r>
      <w:r w:rsidR="003B7A81" w:rsidRPr="009C5FCE">
        <w:rPr>
          <w:rFonts w:cs="Times New Roman"/>
          <w:sz w:val="24"/>
          <w:szCs w:val="24"/>
        </w:rPr>
        <w:t xml:space="preserve">Для замещения должности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C42058" w:rsidRPr="009C5FCE">
        <w:rPr>
          <w:rFonts w:cs="Times New Roman"/>
          <w:color w:val="0000CC"/>
          <w:sz w:val="24"/>
          <w:szCs w:val="24"/>
        </w:rPr>
        <w:t xml:space="preserve"> </w:t>
      </w:r>
      <w:r w:rsidR="003B7A81" w:rsidRPr="009C5FCE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9C5FCE">
        <w:rPr>
          <w:rFonts w:cs="Times New Roman"/>
          <w:sz w:val="24"/>
          <w:szCs w:val="24"/>
        </w:rPr>
        <w:t xml:space="preserve">квалификационные </w:t>
      </w:r>
      <w:r w:rsidR="003B7A81" w:rsidRPr="009C5FCE">
        <w:rPr>
          <w:rFonts w:cs="Times New Roman"/>
          <w:sz w:val="24"/>
          <w:szCs w:val="24"/>
        </w:rPr>
        <w:t>требования</w:t>
      </w:r>
      <w:r w:rsidR="008A2C99" w:rsidRPr="009C5FCE">
        <w:rPr>
          <w:rFonts w:cs="Times New Roman"/>
          <w:sz w:val="24"/>
          <w:szCs w:val="24"/>
        </w:rPr>
        <w:t>:</w:t>
      </w:r>
    </w:p>
    <w:p w:rsidR="003B7A81" w:rsidRPr="009C5FCE" w:rsidRDefault="007B2780" w:rsidP="0041019D">
      <w:pPr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6.1.</w:t>
      </w:r>
      <w:r w:rsidR="0049073B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Н</w:t>
      </w:r>
      <w:r w:rsidR="003B7A81" w:rsidRPr="009C5FCE">
        <w:rPr>
          <w:rFonts w:cs="Times New Roman"/>
          <w:b/>
          <w:sz w:val="24"/>
          <w:szCs w:val="24"/>
        </w:rPr>
        <w:t xml:space="preserve">аличие </w:t>
      </w:r>
      <w:r w:rsidR="0041019D" w:rsidRPr="009C5FCE">
        <w:rPr>
          <w:rFonts w:cs="Times New Roman"/>
          <w:b/>
          <w:sz w:val="24"/>
          <w:szCs w:val="24"/>
        </w:rPr>
        <w:t>высшего образования</w:t>
      </w:r>
      <w:r w:rsidR="00804AB6" w:rsidRPr="009C5FCE">
        <w:rPr>
          <w:rFonts w:cs="Times New Roman"/>
          <w:b/>
          <w:sz w:val="24"/>
          <w:szCs w:val="24"/>
        </w:rPr>
        <w:t>.</w:t>
      </w:r>
    </w:p>
    <w:p w:rsidR="00E918A0" w:rsidRPr="009C5FCE" w:rsidRDefault="0098413A" w:rsidP="00452018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6.</w:t>
      </w:r>
      <w:r w:rsidR="008A2C99" w:rsidRPr="009C5FCE">
        <w:rPr>
          <w:rFonts w:cs="Times New Roman"/>
          <w:sz w:val="24"/>
          <w:szCs w:val="24"/>
        </w:rPr>
        <w:t>2</w:t>
      </w:r>
      <w:r w:rsidRPr="009C5FCE">
        <w:rPr>
          <w:rFonts w:cs="Times New Roman"/>
          <w:sz w:val="24"/>
          <w:szCs w:val="24"/>
        </w:rPr>
        <w:t>. </w:t>
      </w:r>
      <w:r w:rsidR="00E918A0" w:rsidRPr="009C5FCE">
        <w:rPr>
          <w:rFonts w:cs="Times New Roman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F96E03" w:rsidRPr="009C5FCE">
        <w:rPr>
          <w:rFonts w:cs="Times New Roman"/>
          <w:sz w:val="24"/>
          <w:szCs w:val="24"/>
        </w:rPr>
        <w:t>.</w:t>
      </w:r>
    </w:p>
    <w:p w:rsidR="0044318B" w:rsidRPr="009C5FCE" w:rsidRDefault="00F96E03" w:rsidP="00452018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 xml:space="preserve">6.3. </w:t>
      </w:r>
      <w:r w:rsidR="0098413A" w:rsidRPr="009C5FCE">
        <w:rPr>
          <w:rFonts w:cs="Times New Roman"/>
          <w:b/>
          <w:sz w:val="24"/>
          <w:szCs w:val="24"/>
        </w:rPr>
        <w:t>Н</w:t>
      </w:r>
      <w:r w:rsidR="00F975FE" w:rsidRPr="009C5FCE">
        <w:rPr>
          <w:rFonts w:cs="Times New Roman"/>
          <w:b/>
          <w:sz w:val="24"/>
          <w:szCs w:val="24"/>
        </w:rPr>
        <w:t>аличие</w:t>
      </w:r>
      <w:r w:rsidR="0044318B" w:rsidRPr="009C5FCE">
        <w:rPr>
          <w:rFonts w:cs="Times New Roman"/>
          <w:b/>
          <w:sz w:val="24"/>
          <w:szCs w:val="24"/>
        </w:rPr>
        <w:t xml:space="preserve"> базовых знаний</w:t>
      </w:r>
      <w:r w:rsidR="00F17EC4" w:rsidRPr="009C5FCE">
        <w:rPr>
          <w:rFonts w:cs="Times New Roman"/>
          <w:b/>
          <w:sz w:val="24"/>
          <w:szCs w:val="24"/>
        </w:rPr>
        <w:t>:</w:t>
      </w:r>
      <w:r w:rsidR="00452018" w:rsidRPr="009C5FCE">
        <w:rPr>
          <w:rFonts w:cs="Times New Roman"/>
          <w:sz w:val="24"/>
          <w:szCs w:val="24"/>
        </w:rPr>
        <w:t xml:space="preserve"> </w:t>
      </w:r>
      <w:r w:rsidR="007972CB" w:rsidRPr="009C5FCE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9C5FCE">
        <w:rPr>
          <w:rFonts w:cs="Times New Roman"/>
          <w:sz w:val="24"/>
          <w:szCs w:val="24"/>
        </w:rPr>
        <w:t xml:space="preserve"> </w:t>
      </w:r>
      <w:r w:rsidR="007972CB" w:rsidRPr="009C5FCE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9C5FCE">
          <w:rPr>
            <w:rFonts w:cs="Times New Roman"/>
            <w:sz w:val="24"/>
            <w:szCs w:val="24"/>
          </w:rPr>
          <w:t>Конституции</w:t>
        </w:r>
      </w:hyperlink>
      <w:r w:rsidR="007972CB" w:rsidRPr="009C5FCE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9C5FCE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9C5FCE">
        <w:rPr>
          <w:rFonts w:cs="Times New Roman"/>
          <w:sz w:val="24"/>
          <w:szCs w:val="24"/>
        </w:rPr>
        <w:t>;</w:t>
      </w:r>
      <w:r w:rsidR="00452018" w:rsidRPr="009C5FCE">
        <w:rPr>
          <w:rFonts w:cs="Times New Roman"/>
          <w:sz w:val="24"/>
          <w:szCs w:val="24"/>
        </w:rPr>
        <w:t xml:space="preserve"> </w:t>
      </w:r>
      <w:r w:rsidR="006F2F05" w:rsidRPr="009C5FCE">
        <w:rPr>
          <w:rFonts w:cs="Times New Roman"/>
          <w:sz w:val="24"/>
          <w:szCs w:val="24"/>
        </w:rPr>
        <w:t xml:space="preserve">знаний </w:t>
      </w:r>
      <w:r w:rsidR="007972CB" w:rsidRPr="009C5FCE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9C5FCE">
        <w:rPr>
          <w:rFonts w:cs="Times New Roman"/>
          <w:sz w:val="24"/>
          <w:szCs w:val="24"/>
        </w:rPr>
        <w:t>.</w:t>
      </w:r>
    </w:p>
    <w:p w:rsidR="00E711C3" w:rsidRPr="009C5FCE" w:rsidRDefault="006F411B" w:rsidP="00F72CE0">
      <w:pPr>
        <w:widowControl w:val="0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6.</w:t>
      </w:r>
      <w:r w:rsidR="00F96E03" w:rsidRPr="009C5FCE">
        <w:rPr>
          <w:rFonts w:cs="Times New Roman"/>
          <w:b/>
          <w:sz w:val="24"/>
          <w:szCs w:val="24"/>
        </w:rPr>
        <w:t>4</w:t>
      </w:r>
      <w:r w:rsidR="00C20C8F" w:rsidRPr="009C5FCE">
        <w:rPr>
          <w:rFonts w:cs="Times New Roman"/>
          <w:b/>
          <w:sz w:val="24"/>
          <w:szCs w:val="24"/>
        </w:rPr>
        <w:t>. Наличие</w:t>
      </w:r>
      <w:r w:rsidR="00E711C3" w:rsidRPr="009C5FCE">
        <w:rPr>
          <w:rFonts w:cs="Times New Roman"/>
          <w:b/>
          <w:sz w:val="24"/>
          <w:szCs w:val="24"/>
        </w:rPr>
        <w:t xml:space="preserve"> профессиональных знаний</w:t>
      </w:r>
      <w:r w:rsidR="00F975FE" w:rsidRPr="009C5FCE">
        <w:rPr>
          <w:rFonts w:cs="Times New Roman"/>
          <w:b/>
          <w:sz w:val="24"/>
          <w:szCs w:val="24"/>
        </w:rPr>
        <w:t>:</w:t>
      </w:r>
    </w:p>
    <w:p w:rsidR="00D536E5" w:rsidRPr="009C5FCE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C5FCE">
        <w:rPr>
          <w:rFonts w:cs="Times New Roman"/>
          <w:b/>
          <w:i/>
          <w:sz w:val="24"/>
          <w:szCs w:val="24"/>
        </w:rPr>
        <w:t>6.</w:t>
      </w:r>
      <w:r w:rsidR="00F96E03" w:rsidRPr="009C5FCE">
        <w:rPr>
          <w:rFonts w:cs="Times New Roman"/>
          <w:b/>
          <w:i/>
          <w:sz w:val="24"/>
          <w:szCs w:val="24"/>
        </w:rPr>
        <w:t>4</w:t>
      </w:r>
      <w:r w:rsidR="00CA730A" w:rsidRPr="009C5FCE">
        <w:rPr>
          <w:rFonts w:cs="Times New Roman"/>
          <w:b/>
          <w:i/>
          <w:sz w:val="24"/>
          <w:szCs w:val="24"/>
        </w:rPr>
        <w:t>.1.</w:t>
      </w:r>
      <w:r w:rsidR="0071560A" w:rsidRPr="009C5FCE">
        <w:rPr>
          <w:rFonts w:cs="Times New Roman"/>
          <w:b/>
          <w:i/>
          <w:sz w:val="24"/>
          <w:szCs w:val="24"/>
        </w:rPr>
        <w:t> </w:t>
      </w:r>
      <w:r w:rsidR="00A97A49" w:rsidRPr="009C5FCE">
        <w:rPr>
          <w:rFonts w:cs="Times New Roman"/>
          <w:b/>
          <w:i/>
          <w:sz w:val="24"/>
          <w:szCs w:val="24"/>
        </w:rPr>
        <w:t>В сфере законодательства Российской Федерации:</w:t>
      </w:r>
      <w:r w:rsidR="00A97A49" w:rsidRPr="009C5FCE">
        <w:rPr>
          <w:rFonts w:cs="Times New Roman"/>
          <w:sz w:val="24"/>
          <w:szCs w:val="24"/>
        </w:rPr>
        <w:t xml:space="preserve"> </w:t>
      </w:r>
    </w:p>
    <w:p w:rsidR="00A97A49" w:rsidRPr="009C5FCE" w:rsidRDefault="00A97A49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CC"/>
          <w:sz w:val="24"/>
          <w:szCs w:val="24"/>
        </w:rPr>
      </w:pPr>
      <w:r w:rsidRPr="009C5FCE">
        <w:rPr>
          <w:rFonts w:cs="Times New Roman"/>
          <w:color w:val="0000CC"/>
          <w:sz w:val="24"/>
          <w:szCs w:val="24"/>
        </w:rPr>
        <w:t xml:space="preserve">Налоговый </w:t>
      </w:r>
      <w:hyperlink r:id="rId8" w:history="1">
        <w:r w:rsidRPr="009C5FCE">
          <w:rPr>
            <w:rFonts w:cs="Times New Roman"/>
            <w:color w:val="0000CC"/>
            <w:sz w:val="24"/>
            <w:szCs w:val="24"/>
          </w:rPr>
          <w:t>кодекс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Российской Федерации; </w:t>
      </w:r>
      <w:r w:rsidR="00C41409" w:rsidRPr="009C5FCE">
        <w:rPr>
          <w:rFonts w:cs="Times New Roman"/>
          <w:color w:val="0000CC"/>
          <w:sz w:val="24"/>
          <w:szCs w:val="24"/>
        </w:rPr>
        <w:t xml:space="preserve">Кодекс Российской Федерации об административных правонарушениях; </w:t>
      </w:r>
      <w:r w:rsidR="0098215E" w:rsidRPr="009C5FCE">
        <w:rPr>
          <w:rFonts w:cs="Times New Roman"/>
          <w:color w:val="0000CC"/>
          <w:sz w:val="24"/>
          <w:szCs w:val="24"/>
        </w:rPr>
        <w:t xml:space="preserve">Гражданский кодекс Российской Федерации </w:t>
      </w:r>
      <w:r w:rsidR="008F358F" w:rsidRPr="009C5FCE">
        <w:rPr>
          <w:rFonts w:cs="Times New Roman"/>
          <w:color w:val="0000CC"/>
          <w:sz w:val="24"/>
          <w:szCs w:val="24"/>
        </w:rPr>
        <w:t>(часть первая);</w:t>
      </w:r>
      <w:r w:rsidRPr="009C5FCE">
        <w:rPr>
          <w:rFonts w:cs="Times New Roman"/>
          <w:color w:val="0000CC"/>
          <w:sz w:val="24"/>
          <w:szCs w:val="24"/>
        </w:rPr>
        <w:t>;</w:t>
      </w:r>
      <w:r w:rsidR="008755DE" w:rsidRPr="009C5FCE">
        <w:rPr>
          <w:rFonts w:cs="Times New Roman"/>
          <w:color w:val="0000CC"/>
          <w:sz w:val="24"/>
          <w:szCs w:val="24"/>
        </w:rPr>
        <w:t xml:space="preserve"> Федеральный закон от 27 мая 2003 г. №</w:t>
      </w:r>
      <w:r w:rsidR="00B82780" w:rsidRPr="009C5FCE">
        <w:rPr>
          <w:rFonts w:cs="Times New Roman"/>
          <w:color w:val="0000CC"/>
          <w:sz w:val="24"/>
          <w:szCs w:val="24"/>
        </w:rPr>
        <w:t> </w:t>
      </w:r>
      <w:r w:rsidR="008755DE" w:rsidRPr="009C5FCE">
        <w:rPr>
          <w:rFonts w:cs="Times New Roman"/>
          <w:color w:val="0000CC"/>
          <w:sz w:val="24"/>
          <w:szCs w:val="24"/>
        </w:rPr>
        <w:t>58-ФЗ «О системе государственной службы Российской Федерации»;</w:t>
      </w:r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="008755DE" w:rsidRPr="009C5FCE">
        <w:rPr>
          <w:rFonts w:cs="Times New Roman"/>
          <w:color w:val="0000CC"/>
          <w:sz w:val="24"/>
          <w:szCs w:val="24"/>
        </w:rPr>
        <w:t xml:space="preserve">Федеральный закон от 27 июля 2004 г. № 79-ФЗ «О государственной </w:t>
      </w:r>
      <w:r w:rsidR="008755DE" w:rsidRPr="009C5FCE">
        <w:rPr>
          <w:rFonts w:cs="Times New Roman"/>
          <w:color w:val="0000CC"/>
          <w:sz w:val="24"/>
          <w:szCs w:val="24"/>
        </w:rPr>
        <w:lastRenderedPageBreak/>
        <w:t xml:space="preserve">гражданской службе Российской Федерации»; </w:t>
      </w:r>
      <w:r w:rsidR="003479FD" w:rsidRPr="009C5FCE">
        <w:rPr>
          <w:rFonts w:cs="Times New Roman"/>
          <w:color w:val="0000CC"/>
          <w:sz w:val="24"/>
          <w:szCs w:val="24"/>
        </w:rPr>
        <w:t xml:space="preserve">Федеральный </w:t>
      </w:r>
      <w:hyperlink r:id="rId9" w:history="1">
        <w:r w:rsidR="003479FD"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3479FD" w:rsidRPr="009C5FCE">
        <w:rPr>
          <w:rFonts w:cs="Times New Roman"/>
          <w:color w:val="0000CC"/>
          <w:sz w:val="24"/>
          <w:szCs w:val="24"/>
        </w:rPr>
        <w:t xml:space="preserve"> от 25 декабря 2008 г. № 273-ФЗ «О</w:t>
      </w:r>
      <w:r w:rsidR="0006429F" w:rsidRPr="009C5FCE">
        <w:rPr>
          <w:rFonts w:cs="Times New Roman"/>
          <w:color w:val="0000CC"/>
          <w:sz w:val="24"/>
          <w:szCs w:val="24"/>
        </w:rPr>
        <w:t> </w:t>
      </w:r>
      <w:r w:rsidR="003479FD" w:rsidRPr="009C5FCE">
        <w:rPr>
          <w:rFonts w:cs="Times New Roman"/>
          <w:color w:val="0000CC"/>
          <w:sz w:val="24"/>
          <w:szCs w:val="24"/>
        </w:rPr>
        <w:t xml:space="preserve">противодействии коррупции»; </w:t>
      </w:r>
      <w:r w:rsidRPr="009C5FCE">
        <w:rPr>
          <w:rFonts w:cs="Times New Roman"/>
          <w:color w:val="0000CC"/>
          <w:sz w:val="24"/>
          <w:szCs w:val="24"/>
        </w:rPr>
        <w:t xml:space="preserve">Федеральный </w:t>
      </w:r>
      <w:hyperlink r:id="rId10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B43F6C" w:rsidRPr="009C5FCE">
        <w:rPr>
          <w:rFonts w:cs="Times New Roman"/>
          <w:color w:val="0000CC"/>
          <w:sz w:val="24"/>
          <w:szCs w:val="24"/>
        </w:rPr>
        <w:t xml:space="preserve"> от 06 октября 2003 г. № </w:t>
      </w:r>
      <w:r w:rsidRPr="009C5FCE">
        <w:rPr>
          <w:rFonts w:cs="Times New Roman"/>
          <w:color w:val="0000CC"/>
          <w:sz w:val="24"/>
          <w:szCs w:val="24"/>
        </w:rPr>
        <w:t xml:space="preserve">131-ФЗ «Об общих принципах организации местного самоуправления в Российской Федерации»; </w:t>
      </w:r>
      <w:r w:rsidR="00B82780" w:rsidRPr="009C5FCE">
        <w:rPr>
          <w:rFonts w:cs="Times New Roman"/>
          <w:color w:val="0000CC"/>
          <w:sz w:val="24"/>
          <w:szCs w:val="24"/>
        </w:rPr>
        <w:t xml:space="preserve">Федеральный закон от 27 июля 2006 г. </w:t>
      </w:r>
      <w:r w:rsidR="00201084" w:rsidRPr="009C5FCE">
        <w:rPr>
          <w:rFonts w:cs="Times New Roman"/>
          <w:color w:val="0000CC"/>
          <w:sz w:val="24"/>
          <w:szCs w:val="24"/>
        </w:rPr>
        <w:t>№ </w:t>
      </w:r>
      <w:r w:rsidR="00B82780" w:rsidRPr="009C5FCE">
        <w:rPr>
          <w:rFonts w:cs="Times New Roman"/>
          <w:color w:val="0000CC"/>
          <w:sz w:val="24"/>
          <w:szCs w:val="24"/>
        </w:rPr>
        <w:t xml:space="preserve">149-ФЗ «Об информации, информационных технологиях и о защите информации»; </w:t>
      </w:r>
      <w:r w:rsidRPr="009C5FCE">
        <w:rPr>
          <w:rFonts w:cs="Times New Roman"/>
          <w:color w:val="0000CC"/>
          <w:sz w:val="24"/>
          <w:szCs w:val="24"/>
        </w:rPr>
        <w:t xml:space="preserve">Федеральный </w:t>
      </w:r>
      <w:hyperlink r:id="rId11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7F08F8" w:rsidRPr="009C5FCE">
        <w:rPr>
          <w:rFonts w:cs="Times New Roman"/>
          <w:color w:val="0000CC"/>
          <w:sz w:val="24"/>
          <w:szCs w:val="24"/>
        </w:rPr>
        <w:t xml:space="preserve"> от 29 ноября 2007 г. № </w:t>
      </w:r>
      <w:r w:rsidRPr="009C5FCE">
        <w:rPr>
          <w:rFonts w:cs="Times New Roman"/>
          <w:color w:val="0000CC"/>
          <w:sz w:val="24"/>
          <w:szCs w:val="24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2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9225BC" w:rsidRPr="009C5FCE">
        <w:rPr>
          <w:rFonts w:cs="Times New Roman"/>
          <w:color w:val="0000CC"/>
          <w:sz w:val="24"/>
          <w:szCs w:val="24"/>
        </w:rPr>
        <w:t xml:space="preserve"> от 09 </w:t>
      </w:r>
      <w:r w:rsidR="007F08F8" w:rsidRPr="009C5FCE">
        <w:rPr>
          <w:rFonts w:cs="Times New Roman"/>
          <w:color w:val="0000CC"/>
          <w:sz w:val="24"/>
          <w:szCs w:val="24"/>
        </w:rPr>
        <w:t>февраля 2009 </w:t>
      </w:r>
      <w:r w:rsidRPr="009C5FCE">
        <w:rPr>
          <w:rFonts w:cs="Times New Roman"/>
          <w:color w:val="0000CC"/>
          <w:sz w:val="24"/>
          <w:szCs w:val="24"/>
        </w:rPr>
        <w:t>г. №</w:t>
      </w:r>
      <w:r w:rsidR="007F08F8" w:rsidRPr="009C5FCE">
        <w:rPr>
          <w:rFonts w:cs="Times New Roman"/>
          <w:color w:val="0000CC"/>
          <w:sz w:val="24"/>
          <w:szCs w:val="24"/>
        </w:rPr>
        <w:t> </w:t>
      </w:r>
      <w:r w:rsidRPr="009C5FCE">
        <w:rPr>
          <w:rFonts w:cs="Times New Roman"/>
          <w:color w:val="0000CC"/>
          <w:sz w:val="24"/>
          <w:szCs w:val="24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3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327E94" w:rsidRPr="009C5FCE">
        <w:rPr>
          <w:rFonts w:cs="Times New Roman"/>
          <w:color w:val="0000CC"/>
          <w:sz w:val="24"/>
          <w:szCs w:val="24"/>
        </w:rPr>
        <w:t xml:space="preserve"> от 27 июля 2010 г. № </w:t>
      </w:r>
      <w:r w:rsidRPr="009C5FCE">
        <w:rPr>
          <w:rFonts w:cs="Times New Roman"/>
          <w:color w:val="0000CC"/>
          <w:sz w:val="24"/>
          <w:szCs w:val="24"/>
        </w:rPr>
        <w:t xml:space="preserve">210-ФЗ «Об организации предоставления государственных и муниципальных услуг»; Федеральный </w:t>
      </w:r>
      <w:hyperlink r:id="rId14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от 28 декабря 2013</w:t>
      </w:r>
      <w:r w:rsidR="00327E94" w:rsidRPr="009C5FCE">
        <w:rPr>
          <w:rFonts w:cs="Times New Roman"/>
          <w:color w:val="0000CC"/>
          <w:sz w:val="24"/>
          <w:szCs w:val="24"/>
        </w:rPr>
        <w:t> </w:t>
      </w:r>
      <w:r w:rsidR="009225BC" w:rsidRPr="009C5FCE">
        <w:rPr>
          <w:rFonts w:cs="Times New Roman"/>
          <w:color w:val="0000CC"/>
          <w:sz w:val="24"/>
          <w:szCs w:val="24"/>
        </w:rPr>
        <w:t>г. № 443-ФЗ «О </w:t>
      </w:r>
      <w:r w:rsidRPr="009C5FCE">
        <w:rPr>
          <w:rFonts w:cs="Times New Roman"/>
          <w:color w:val="0000CC"/>
          <w:sz w:val="24"/>
          <w:szCs w:val="24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5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Российской Федерации от 21 марта 1991 г.</w:t>
      </w:r>
      <w:r w:rsidR="00327E94" w:rsidRPr="009C5FCE">
        <w:rPr>
          <w:rFonts w:cs="Times New Roman"/>
          <w:color w:val="0000CC"/>
          <w:sz w:val="24"/>
          <w:szCs w:val="24"/>
        </w:rPr>
        <w:t xml:space="preserve"> № 943-1 «О </w:t>
      </w:r>
      <w:r w:rsidRPr="009C5FCE">
        <w:rPr>
          <w:rFonts w:cs="Times New Roman"/>
          <w:color w:val="0000CC"/>
          <w:sz w:val="24"/>
          <w:szCs w:val="24"/>
        </w:rPr>
        <w:t xml:space="preserve">налоговых органах Российской Федерации»; Федеральный </w:t>
      </w:r>
      <w:hyperlink r:id="rId16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="00327E94" w:rsidRPr="009C5FCE">
        <w:rPr>
          <w:rFonts w:cs="Times New Roman"/>
          <w:color w:val="0000CC"/>
          <w:sz w:val="24"/>
          <w:szCs w:val="24"/>
        </w:rPr>
        <w:t>от 27 июля 2006 г. № </w:t>
      </w:r>
      <w:r w:rsidRPr="009C5FCE">
        <w:rPr>
          <w:rFonts w:cs="Times New Roman"/>
          <w:color w:val="0000CC"/>
          <w:sz w:val="24"/>
          <w:szCs w:val="24"/>
        </w:rPr>
        <w:t xml:space="preserve">152-ФЗ «О персональных данных»; Федеральный </w:t>
      </w:r>
      <w:hyperlink r:id="rId17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9225BC" w:rsidRPr="009C5FCE">
        <w:rPr>
          <w:rFonts w:cs="Times New Roman"/>
          <w:color w:val="0000CC"/>
          <w:sz w:val="24"/>
          <w:szCs w:val="24"/>
        </w:rPr>
        <w:t xml:space="preserve"> от 6 апреля 2011 г.    </w:t>
      </w:r>
      <w:r w:rsidRPr="009C5FCE">
        <w:rPr>
          <w:rFonts w:cs="Times New Roman"/>
          <w:color w:val="0000CC"/>
          <w:sz w:val="24"/>
          <w:szCs w:val="24"/>
        </w:rPr>
        <w:t>№ 63-ФЗ «Об электронной подписи»;</w:t>
      </w:r>
      <w:r w:rsidR="00BD3D1A" w:rsidRPr="009C5FCE">
        <w:rPr>
          <w:rFonts w:cs="Times New Roman"/>
          <w:color w:val="0000CC"/>
          <w:sz w:val="24"/>
          <w:szCs w:val="24"/>
        </w:rPr>
        <w:t xml:space="preserve"> </w:t>
      </w:r>
      <w:hyperlink r:id="rId18" w:history="1">
        <w:r w:rsidR="00BD3D1A" w:rsidRPr="009C5FCE">
          <w:rPr>
            <w:rFonts w:cs="Times New Roman"/>
            <w:color w:val="0000CC"/>
            <w:sz w:val="24"/>
            <w:szCs w:val="24"/>
          </w:rPr>
          <w:t>Указ</w:t>
        </w:r>
      </w:hyperlink>
      <w:r w:rsidR="00BD3D1A" w:rsidRPr="009C5FCE">
        <w:rPr>
          <w:rFonts w:cs="Times New Roman"/>
          <w:color w:val="0000CC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19" w:history="1">
        <w:r w:rsidR="00BD3D1A" w:rsidRPr="009C5FCE">
          <w:rPr>
            <w:rFonts w:cs="Times New Roman"/>
            <w:color w:val="0000CC"/>
            <w:sz w:val="24"/>
            <w:szCs w:val="24"/>
          </w:rPr>
          <w:t>Указ</w:t>
        </w:r>
      </w:hyperlink>
      <w:r w:rsidR="00BD3D1A" w:rsidRPr="009C5FCE">
        <w:rPr>
          <w:rFonts w:cs="Times New Roman"/>
          <w:color w:val="0000CC"/>
          <w:sz w:val="24"/>
          <w:szCs w:val="24"/>
        </w:rPr>
        <w:t xml:space="preserve"> Президента Российской Федерации от 19 мая 2008 г. №</w:t>
      </w:r>
      <w:r w:rsidR="00673283" w:rsidRPr="009C5FCE">
        <w:rPr>
          <w:rFonts w:cs="Times New Roman"/>
          <w:color w:val="0000CC"/>
          <w:sz w:val="24"/>
          <w:szCs w:val="24"/>
        </w:rPr>
        <w:t> </w:t>
      </w:r>
      <w:r w:rsidR="00BD3D1A" w:rsidRPr="009C5FCE">
        <w:rPr>
          <w:rFonts w:cs="Times New Roman"/>
          <w:color w:val="0000CC"/>
          <w:sz w:val="24"/>
          <w:szCs w:val="24"/>
        </w:rPr>
        <w:t>815 «О мерах по противодействию коррупции»;</w:t>
      </w:r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="00E7049E" w:rsidRPr="009C5FCE">
        <w:rPr>
          <w:rFonts w:cs="Times New Roman"/>
          <w:color w:val="0000CC"/>
          <w:sz w:val="24"/>
          <w:szCs w:val="24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0" w:history="1">
        <w:r w:rsidRPr="009C5FCE">
          <w:rPr>
            <w:rFonts w:cs="Times New Roman"/>
            <w:color w:val="0000CC"/>
            <w:sz w:val="24"/>
            <w:szCs w:val="24"/>
          </w:rPr>
          <w:t>Указ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Президента Российск</w:t>
      </w:r>
      <w:r w:rsidR="00327E94" w:rsidRPr="009C5FCE">
        <w:rPr>
          <w:rFonts w:cs="Times New Roman"/>
          <w:color w:val="0000CC"/>
          <w:sz w:val="24"/>
          <w:szCs w:val="24"/>
        </w:rPr>
        <w:t>ой Федерации от 7 мая 2012</w:t>
      </w:r>
      <w:r w:rsidR="00512F2E" w:rsidRPr="009C5FCE">
        <w:rPr>
          <w:rFonts w:cs="Times New Roman"/>
          <w:color w:val="0000CC"/>
          <w:sz w:val="24"/>
          <w:szCs w:val="24"/>
        </w:rPr>
        <w:t> </w:t>
      </w:r>
      <w:r w:rsidR="00327E94" w:rsidRPr="009C5FCE">
        <w:rPr>
          <w:rFonts w:cs="Times New Roman"/>
          <w:color w:val="0000CC"/>
          <w:sz w:val="24"/>
          <w:szCs w:val="24"/>
        </w:rPr>
        <w:t>г. № </w:t>
      </w:r>
      <w:r w:rsidRPr="009C5FCE">
        <w:rPr>
          <w:rFonts w:cs="Times New Roman"/>
          <w:color w:val="0000CC"/>
          <w:sz w:val="24"/>
          <w:szCs w:val="24"/>
        </w:rPr>
        <w:t xml:space="preserve">601 «Об основных направлениях совершенствования системы государственного управления»; </w:t>
      </w:r>
      <w:r w:rsidR="00285B71" w:rsidRPr="009C5FCE">
        <w:rPr>
          <w:rFonts w:cs="Times New Roman"/>
          <w:color w:val="0000CC"/>
          <w:sz w:val="24"/>
          <w:szCs w:val="24"/>
        </w:rPr>
        <w:t>П</w:t>
      </w:r>
      <w:hyperlink r:id="rId21" w:history="1">
        <w:r w:rsidRPr="009C5FCE">
          <w:rPr>
            <w:rFonts w:cs="Times New Roman"/>
            <w:color w:val="0000CC"/>
            <w:sz w:val="24"/>
            <w:szCs w:val="24"/>
          </w:rPr>
          <w:t>остановление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="009C74ED" w:rsidRPr="009C5FCE">
        <w:rPr>
          <w:rFonts w:cs="Times New Roman"/>
          <w:color w:val="0000CC"/>
          <w:sz w:val="24"/>
          <w:szCs w:val="24"/>
        </w:rPr>
        <w:t>П</w:t>
      </w:r>
      <w:r w:rsidRPr="009C5FCE">
        <w:rPr>
          <w:rFonts w:cs="Times New Roman"/>
          <w:color w:val="0000CC"/>
          <w:sz w:val="24"/>
          <w:szCs w:val="24"/>
        </w:rPr>
        <w:t>равительства Российской Федерации от 30 сентября 2</w:t>
      </w:r>
      <w:r w:rsidR="002B6751" w:rsidRPr="009C5FCE">
        <w:rPr>
          <w:rFonts w:cs="Times New Roman"/>
          <w:color w:val="0000CC"/>
          <w:sz w:val="24"/>
          <w:szCs w:val="24"/>
        </w:rPr>
        <w:t>004 </w:t>
      </w:r>
      <w:r w:rsidRPr="009C5FCE">
        <w:rPr>
          <w:rFonts w:cs="Times New Roman"/>
          <w:color w:val="0000CC"/>
          <w:sz w:val="24"/>
          <w:szCs w:val="24"/>
        </w:rPr>
        <w:t>г. № 506 «Об утверждении Положения о Федеральной налоговой службе»;</w:t>
      </w:r>
      <w:r w:rsidR="00B82780" w:rsidRPr="009C5FCE">
        <w:rPr>
          <w:rFonts w:cs="Times New Roman"/>
          <w:color w:val="0000CC"/>
          <w:sz w:val="24"/>
          <w:szCs w:val="24"/>
        </w:rPr>
        <w:t xml:space="preserve"> </w:t>
      </w:r>
      <w:hyperlink r:id="rId22" w:history="1">
        <w:r w:rsidRPr="009C5FCE">
          <w:rPr>
            <w:rFonts w:cs="Times New Roman"/>
            <w:color w:val="0000CC"/>
            <w:sz w:val="24"/>
            <w:szCs w:val="24"/>
          </w:rPr>
          <w:t>приказ</w:t>
        </w:r>
      </w:hyperlink>
      <w:r w:rsidR="002B6751" w:rsidRPr="009C5FCE">
        <w:rPr>
          <w:rFonts w:cs="Times New Roman"/>
          <w:color w:val="0000CC"/>
          <w:sz w:val="24"/>
          <w:szCs w:val="24"/>
        </w:rPr>
        <w:t xml:space="preserve"> Минфина России от 2 июля 2012 </w:t>
      </w:r>
      <w:r w:rsidRPr="009C5FCE">
        <w:rPr>
          <w:rFonts w:cs="Times New Roman"/>
          <w:color w:val="0000CC"/>
          <w:sz w:val="24"/>
          <w:szCs w:val="24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9C5FCE" w:rsidRDefault="005E08A9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b/>
          <w:color w:val="0000CC"/>
          <w:sz w:val="24"/>
          <w:szCs w:val="24"/>
        </w:rPr>
        <w:t>Г</w:t>
      </w:r>
      <w:r w:rsidR="00E918A0" w:rsidRPr="009C5FCE">
        <w:rPr>
          <w:rFonts w:cs="Times New Roman"/>
          <w:b/>
          <w:color w:val="0000CC"/>
          <w:sz w:val="24"/>
          <w:szCs w:val="24"/>
        </w:rPr>
        <w:t>осударственный налоговый инспектор</w:t>
      </w:r>
      <w:r w:rsidR="003219ED" w:rsidRPr="009C5FCE">
        <w:rPr>
          <w:rFonts w:cs="Times New Roman"/>
          <w:b/>
          <w:color w:val="0000CC"/>
          <w:sz w:val="24"/>
          <w:szCs w:val="24"/>
        </w:rPr>
        <w:t xml:space="preserve"> </w:t>
      </w:r>
      <w:r w:rsidR="0081666B" w:rsidRPr="009C5FCE">
        <w:rPr>
          <w:rFonts w:cs="Times New Roman"/>
          <w:sz w:val="24"/>
          <w:szCs w:val="24"/>
        </w:rPr>
        <w:t xml:space="preserve">должен </w:t>
      </w:r>
      <w:r w:rsidR="00B7300E" w:rsidRPr="009C5FCE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9C5FCE">
        <w:rPr>
          <w:rFonts w:cs="Times New Roman"/>
          <w:sz w:val="24"/>
          <w:szCs w:val="24"/>
        </w:rPr>
        <w:t>нальной служебной деятельности.</w:t>
      </w:r>
    </w:p>
    <w:p w:rsidR="00D536E5" w:rsidRPr="009C5FCE" w:rsidRDefault="0071560A" w:rsidP="00D536E5">
      <w:pPr>
        <w:spacing w:after="1" w:line="220" w:lineRule="atLeast"/>
        <w:rPr>
          <w:rFonts w:cs="Times New Roman"/>
          <w:sz w:val="24"/>
          <w:szCs w:val="24"/>
        </w:rPr>
      </w:pPr>
      <w:r w:rsidRPr="009C5FCE">
        <w:rPr>
          <w:rFonts w:cs="Times New Roman"/>
          <w:b/>
          <w:i/>
          <w:sz w:val="24"/>
          <w:szCs w:val="24"/>
        </w:rPr>
        <w:t>6.</w:t>
      </w:r>
      <w:r w:rsidR="00F96E03" w:rsidRPr="009C5FCE">
        <w:rPr>
          <w:rFonts w:cs="Times New Roman"/>
          <w:b/>
          <w:i/>
          <w:sz w:val="24"/>
          <w:szCs w:val="24"/>
        </w:rPr>
        <w:t>4</w:t>
      </w:r>
      <w:r w:rsidRPr="009C5FCE">
        <w:rPr>
          <w:rFonts w:cs="Times New Roman"/>
          <w:b/>
          <w:i/>
          <w:sz w:val="24"/>
          <w:szCs w:val="24"/>
        </w:rPr>
        <w:t>.2. Иные профессиональные знания</w:t>
      </w:r>
      <w:r w:rsidR="00877280" w:rsidRPr="009C5FCE">
        <w:rPr>
          <w:rFonts w:cs="Times New Roman"/>
          <w:b/>
          <w:i/>
          <w:sz w:val="24"/>
          <w:szCs w:val="24"/>
        </w:rPr>
        <w:t>:</w:t>
      </w:r>
      <w:r w:rsidR="009F0BC2" w:rsidRPr="009C5FCE">
        <w:rPr>
          <w:rFonts w:cs="Times New Roman"/>
          <w:sz w:val="24"/>
          <w:szCs w:val="24"/>
        </w:rPr>
        <w:t xml:space="preserve"> </w:t>
      </w:r>
    </w:p>
    <w:p w:rsidR="006F411B" w:rsidRPr="009C5FCE" w:rsidRDefault="004F5964" w:rsidP="00D536E5">
      <w:pPr>
        <w:spacing w:after="1" w:line="220" w:lineRule="atLeast"/>
        <w:rPr>
          <w:rFonts w:cs="Times New Roman"/>
          <w:color w:val="0000CC"/>
          <w:sz w:val="24"/>
          <w:szCs w:val="24"/>
        </w:rPr>
      </w:pPr>
      <w:r w:rsidRPr="009C5FCE">
        <w:rPr>
          <w:rFonts w:cs="Times New Roman"/>
          <w:color w:val="0000CC"/>
          <w:sz w:val="24"/>
          <w:szCs w:val="24"/>
        </w:rPr>
        <w:t xml:space="preserve">основы экономики, финансов и кредита, бухгалтерского и налогового учета; </w:t>
      </w:r>
      <w:r w:rsidR="00C40114" w:rsidRPr="009C5FCE">
        <w:rPr>
          <w:rFonts w:cs="Times New Roman"/>
          <w:color w:val="0000CC"/>
          <w:sz w:val="24"/>
          <w:szCs w:val="24"/>
        </w:rPr>
        <w:t>порядок организации взаимодействия с органами прокуратуры, следственными органами, органами внутренних дел;</w:t>
      </w:r>
      <w:r w:rsidR="00D400F2" w:rsidRPr="009C5FCE">
        <w:rPr>
          <w:rFonts w:cs="Times New Roman"/>
          <w:color w:val="0000CC"/>
          <w:sz w:val="24"/>
          <w:szCs w:val="24"/>
        </w:rPr>
        <w:t xml:space="preserve"> </w:t>
      </w:r>
      <w:r w:rsidR="00C40114" w:rsidRPr="009C5FCE">
        <w:rPr>
          <w:rFonts w:cs="Times New Roman"/>
          <w:color w:val="0000CC"/>
          <w:sz w:val="24"/>
          <w:szCs w:val="24"/>
        </w:rPr>
        <w:t>основы бухгалтерского и налогового учета, аудита: сущность, основные задачи, организация ведения</w:t>
      </w:r>
      <w:r w:rsidR="00D07547" w:rsidRPr="009C5FCE">
        <w:rPr>
          <w:rFonts w:cs="Times New Roman"/>
          <w:color w:val="0000CC"/>
          <w:sz w:val="24"/>
          <w:szCs w:val="24"/>
        </w:rPr>
        <w:t>.</w:t>
      </w:r>
    </w:p>
    <w:p w:rsidR="00180367" w:rsidRPr="00180367" w:rsidRDefault="00180367" w:rsidP="00180367">
      <w:pPr>
        <w:widowControl w:val="0"/>
        <w:rPr>
          <w:rFonts w:cs="Times New Roman"/>
          <w:sz w:val="24"/>
          <w:szCs w:val="24"/>
        </w:rPr>
      </w:pPr>
      <w:r w:rsidRPr="00180367">
        <w:rPr>
          <w:rFonts w:cs="Times New Roman"/>
          <w:b/>
          <w:sz w:val="24"/>
          <w:szCs w:val="24"/>
        </w:rPr>
        <w:t>6.5. Наличие функциональных знаний:</w:t>
      </w:r>
      <w:r w:rsidRPr="00180367">
        <w:rPr>
          <w:rFonts w:cs="Times New Roman"/>
          <w:sz w:val="24"/>
          <w:szCs w:val="24"/>
        </w:rPr>
        <w:t xml:space="preserve"> </w:t>
      </w:r>
    </w:p>
    <w:p w:rsidR="00180367" w:rsidRPr="00180367" w:rsidRDefault="00180367" w:rsidP="00180367">
      <w:pPr>
        <w:widowControl w:val="0"/>
        <w:rPr>
          <w:color w:val="0000CC"/>
          <w:sz w:val="24"/>
          <w:szCs w:val="24"/>
          <w:lang w:bidi="ru-RU"/>
        </w:rPr>
      </w:pPr>
      <w:r w:rsidRPr="00180367">
        <w:rPr>
          <w:color w:val="0000CC"/>
          <w:sz w:val="24"/>
          <w:szCs w:val="24"/>
          <w:lang w:bidi="ru-RU"/>
        </w:rPr>
        <w:t>принципы, методы, технологии и механизмы осуществления контроля (надзора);</w:t>
      </w:r>
    </w:p>
    <w:p w:rsidR="00180367" w:rsidRPr="00180367" w:rsidRDefault="00180367" w:rsidP="00180367">
      <w:pPr>
        <w:widowControl w:val="0"/>
        <w:rPr>
          <w:color w:val="0000CC"/>
          <w:sz w:val="24"/>
          <w:szCs w:val="24"/>
          <w:lang w:bidi="ru-RU"/>
        </w:rPr>
      </w:pPr>
      <w:r w:rsidRPr="00180367">
        <w:rPr>
          <w:color w:val="0000CC"/>
          <w:sz w:val="24"/>
          <w:szCs w:val="24"/>
          <w:lang w:bidi="ru-RU"/>
        </w:rPr>
        <w:t>процедура организации налоговой проверки, порядок, этапы. инструменты проведения;</w:t>
      </w:r>
    </w:p>
    <w:p w:rsidR="00180367" w:rsidRPr="00180367" w:rsidRDefault="00180367" w:rsidP="00180367">
      <w:pPr>
        <w:widowControl w:val="0"/>
        <w:rPr>
          <w:color w:val="0000CC"/>
          <w:sz w:val="24"/>
          <w:szCs w:val="24"/>
          <w:lang w:bidi="ru-RU"/>
        </w:rPr>
      </w:pPr>
      <w:r w:rsidRPr="00180367">
        <w:rPr>
          <w:color w:val="0000CC"/>
          <w:sz w:val="24"/>
          <w:szCs w:val="24"/>
          <w:lang w:bidi="ru-RU"/>
        </w:rPr>
        <w:t>понятие налоговый период, отчетный период;</w:t>
      </w:r>
    </w:p>
    <w:p w:rsidR="00180367" w:rsidRPr="00180367" w:rsidRDefault="00180367" w:rsidP="00180367">
      <w:pPr>
        <w:widowControl w:val="0"/>
        <w:tabs>
          <w:tab w:val="left" w:pos="1530"/>
        </w:tabs>
        <w:spacing w:line="274" w:lineRule="exact"/>
        <w:rPr>
          <w:color w:val="0000CC"/>
          <w:sz w:val="24"/>
          <w:szCs w:val="24"/>
          <w:lang w:bidi="ru-RU"/>
        </w:rPr>
      </w:pPr>
      <w:r w:rsidRPr="00180367">
        <w:rPr>
          <w:color w:val="0000CC"/>
          <w:sz w:val="24"/>
          <w:szCs w:val="24"/>
          <w:lang w:bidi="ru-RU"/>
        </w:rPr>
        <w:t>понятие налоговая ставка;</w:t>
      </w:r>
    </w:p>
    <w:p w:rsidR="00180367" w:rsidRPr="00180367" w:rsidRDefault="00180367" w:rsidP="00180367">
      <w:pPr>
        <w:widowControl w:val="0"/>
        <w:rPr>
          <w:color w:val="0000CC"/>
          <w:spacing w:val="-2"/>
          <w:sz w:val="24"/>
          <w:szCs w:val="24"/>
        </w:rPr>
      </w:pPr>
      <w:r w:rsidRPr="00180367">
        <w:rPr>
          <w:color w:val="0000CC"/>
          <w:sz w:val="24"/>
          <w:szCs w:val="24"/>
          <w:lang w:bidi="ru-RU"/>
        </w:rPr>
        <w:t>практика применения законодательства Российской Федерации о налогах и сборах в служебной деятельности.</w:t>
      </w:r>
    </w:p>
    <w:p w:rsidR="00180367" w:rsidRDefault="00180367" w:rsidP="00180367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80367">
        <w:rPr>
          <w:rFonts w:cs="Times New Roman"/>
          <w:b/>
          <w:sz w:val="24"/>
          <w:szCs w:val="24"/>
        </w:rPr>
        <w:t>6.6. Наличие базовых умений:</w:t>
      </w:r>
      <w:r w:rsidRPr="00180367">
        <w:rPr>
          <w:rFonts w:cs="Times New Roman"/>
          <w:sz w:val="24"/>
          <w:szCs w:val="24"/>
        </w:rPr>
        <w:t xml:space="preserve">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180367" w:rsidRPr="00180367" w:rsidRDefault="00180367" w:rsidP="00180367">
      <w:pPr>
        <w:autoSpaceDE w:val="0"/>
        <w:autoSpaceDN w:val="0"/>
        <w:adjustRightInd w:val="0"/>
        <w:rPr>
          <w:rFonts w:cs="Times New Roman"/>
          <w:color w:val="0000CC"/>
          <w:sz w:val="24"/>
          <w:szCs w:val="24"/>
        </w:rPr>
      </w:pPr>
      <w:r w:rsidRPr="00180367">
        <w:rPr>
          <w:rFonts w:cs="Times New Roman"/>
          <w:b/>
          <w:sz w:val="24"/>
          <w:szCs w:val="24"/>
        </w:rPr>
        <w:t>6.7. Наличие профессиональных умений</w:t>
      </w:r>
      <w:r w:rsidRPr="00180367">
        <w:rPr>
          <w:rFonts w:cs="Times New Roman"/>
          <w:sz w:val="24"/>
          <w:szCs w:val="24"/>
        </w:rPr>
        <w:t xml:space="preserve">, </w:t>
      </w:r>
      <w:r w:rsidRPr="00180367">
        <w:rPr>
          <w:rFonts w:cs="Times New Roman"/>
          <w:color w:val="0000CC"/>
          <w:sz w:val="24"/>
          <w:szCs w:val="24"/>
        </w:rPr>
        <w:t xml:space="preserve">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 использования опыта и мнения коллег, работы с внутренними и периферийными </w:t>
      </w:r>
      <w:r w:rsidRPr="00180367">
        <w:rPr>
          <w:rFonts w:cs="Times New Roman"/>
          <w:color w:val="0000CC"/>
          <w:sz w:val="24"/>
          <w:szCs w:val="24"/>
        </w:rPr>
        <w:lastRenderedPageBreak/>
        <w:t>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180367" w:rsidRPr="00180367" w:rsidRDefault="00180367" w:rsidP="00180367">
      <w:pPr>
        <w:widowControl w:val="0"/>
        <w:rPr>
          <w:rFonts w:cs="Times New Roman"/>
          <w:sz w:val="24"/>
          <w:szCs w:val="24"/>
        </w:rPr>
      </w:pPr>
      <w:r w:rsidRPr="00180367">
        <w:rPr>
          <w:rFonts w:cs="Times New Roman"/>
          <w:b/>
          <w:sz w:val="24"/>
          <w:szCs w:val="24"/>
        </w:rPr>
        <w:t>6.8. Наличие функциональных умений:</w:t>
      </w:r>
      <w:r w:rsidRPr="00180367">
        <w:rPr>
          <w:rFonts w:cs="Times New Roman"/>
          <w:sz w:val="24"/>
          <w:szCs w:val="24"/>
        </w:rPr>
        <w:t xml:space="preserve"> </w:t>
      </w:r>
    </w:p>
    <w:p w:rsidR="00180367" w:rsidRPr="00180367" w:rsidRDefault="00180367" w:rsidP="00180367">
      <w:pPr>
        <w:widowControl w:val="0"/>
        <w:rPr>
          <w:color w:val="0000CC"/>
          <w:sz w:val="24"/>
          <w:szCs w:val="24"/>
        </w:rPr>
      </w:pPr>
      <w:r w:rsidRPr="00180367">
        <w:rPr>
          <w:color w:val="0000CC"/>
          <w:sz w:val="24"/>
          <w:szCs w:val="24"/>
        </w:rPr>
        <w:t xml:space="preserve">     - проведение камеральных проверок;</w:t>
      </w:r>
    </w:p>
    <w:p w:rsidR="00180367" w:rsidRPr="00180367" w:rsidRDefault="00180367" w:rsidP="00180367">
      <w:pPr>
        <w:widowControl w:val="0"/>
        <w:rPr>
          <w:color w:val="0000CC"/>
          <w:sz w:val="24"/>
          <w:szCs w:val="24"/>
        </w:rPr>
      </w:pPr>
      <w:r w:rsidRPr="00180367">
        <w:rPr>
          <w:color w:val="0000CC"/>
          <w:sz w:val="24"/>
          <w:szCs w:val="24"/>
        </w:rPr>
        <w:t xml:space="preserve">    - формирование и ведение реестров, кадастров, регистров, перечней, каталогов для обеспечения контрольно-надзорных полномочий;</w:t>
      </w:r>
    </w:p>
    <w:p w:rsidR="00180367" w:rsidRPr="00180367" w:rsidRDefault="00180367" w:rsidP="00180367">
      <w:pPr>
        <w:widowControl w:val="0"/>
        <w:rPr>
          <w:b/>
          <w:color w:val="0000CC"/>
          <w:sz w:val="24"/>
          <w:szCs w:val="24"/>
        </w:rPr>
      </w:pPr>
      <w:r w:rsidRPr="00180367">
        <w:rPr>
          <w:color w:val="0000CC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  <w:r w:rsidRPr="00180367">
        <w:rPr>
          <w:b/>
          <w:color w:val="0000CC"/>
          <w:sz w:val="24"/>
          <w:szCs w:val="24"/>
        </w:rPr>
        <w:t xml:space="preserve"> </w:t>
      </w:r>
    </w:p>
    <w:p w:rsidR="00057CCC" w:rsidRPr="009C5FCE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III.</w:t>
      </w:r>
      <w:r w:rsidR="007B0EB1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9C5FCE" w:rsidRDefault="00F05CF7" w:rsidP="003B7A81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7</w:t>
      </w:r>
      <w:r w:rsidR="003B7A81" w:rsidRPr="009C5FCE">
        <w:rPr>
          <w:rFonts w:cs="Times New Roman"/>
          <w:sz w:val="24"/>
          <w:szCs w:val="24"/>
        </w:rPr>
        <w:t>.</w:t>
      </w:r>
      <w:r w:rsidR="007B0EB1" w:rsidRPr="009C5FCE">
        <w:rPr>
          <w:rFonts w:cs="Times New Roman"/>
          <w:sz w:val="24"/>
          <w:szCs w:val="24"/>
        </w:rPr>
        <w:t> </w:t>
      </w:r>
      <w:r w:rsidR="003B7A81" w:rsidRPr="009C5FCE">
        <w:rPr>
          <w:rFonts w:cs="Times New Roman"/>
          <w:sz w:val="24"/>
          <w:szCs w:val="24"/>
        </w:rPr>
        <w:t xml:space="preserve">Основные права и обязанности </w:t>
      </w:r>
      <w:r w:rsidR="00E918A0" w:rsidRPr="005E08A9">
        <w:rPr>
          <w:rFonts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F7697D" w:rsidRPr="009C5FCE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9C5FCE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9C5FCE">
        <w:rPr>
          <w:rFonts w:cs="Times New Roman"/>
          <w:sz w:val="24"/>
          <w:szCs w:val="24"/>
        </w:rPr>
        <w:t>14,15, 16, 17,</w:t>
      </w:r>
      <w:r w:rsidR="00B31172" w:rsidRPr="009C5FCE">
        <w:rPr>
          <w:rFonts w:cs="Times New Roman"/>
          <w:sz w:val="24"/>
          <w:szCs w:val="24"/>
        </w:rPr>
        <w:t> </w:t>
      </w:r>
      <w:r w:rsidR="00437F8A" w:rsidRPr="009C5FCE">
        <w:rPr>
          <w:rFonts w:cs="Times New Roman"/>
          <w:sz w:val="24"/>
          <w:szCs w:val="24"/>
        </w:rPr>
        <w:t>18,</w:t>
      </w:r>
      <w:r w:rsidR="00B31172" w:rsidRPr="009C5FCE">
        <w:rPr>
          <w:rFonts w:cs="Times New Roman"/>
          <w:sz w:val="24"/>
          <w:szCs w:val="24"/>
        </w:rPr>
        <w:t> </w:t>
      </w:r>
      <w:r w:rsidR="00437F8A" w:rsidRPr="009C5FCE">
        <w:rPr>
          <w:rFonts w:cs="Times New Roman"/>
          <w:sz w:val="24"/>
          <w:szCs w:val="24"/>
        </w:rPr>
        <w:t>19,</w:t>
      </w:r>
      <w:r w:rsidR="00B31172" w:rsidRPr="009C5FCE">
        <w:rPr>
          <w:rFonts w:cs="Times New Roman"/>
          <w:sz w:val="24"/>
          <w:szCs w:val="24"/>
        </w:rPr>
        <w:t> </w:t>
      </w:r>
      <w:r w:rsidR="00437F8A" w:rsidRPr="009C5FCE">
        <w:rPr>
          <w:rFonts w:cs="Times New Roman"/>
          <w:sz w:val="24"/>
          <w:szCs w:val="24"/>
        </w:rPr>
        <w:t>20,</w:t>
      </w:r>
      <w:r w:rsidR="00B31172" w:rsidRPr="009C5FCE">
        <w:rPr>
          <w:rFonts w:cs="Times New Roman"/>
          <w:sz w:val="24"/>
          <w:szCs w:val="24"/>
        </w:rPr>
        <w:t> </w:t>
      </w:r>
      <w:r w:rsidR="00437F8A" w:rsidRPr="009C5FCE">
        <w:rPr>
          <w:rFonts w:cs="Times New Roman"/>
          <w:sz w:val="24"/>
          <w:szCs w:val="24"/>
        </w:rPr>
        <w:t>20.1</w:t>
      </w:r>
      <w:r w:rsidR="00B31172" w:rsidRPr="009C5FCE">
        <w:rPr>
          <w:rFonts w:cs="Times New Roman"/>
          <w:sz w:val="24"/>
          <w:szCs w:val="24"/>
        </w:rPr>
        <w:t xml:space="preserve"> и </w:t>
      </w:r>
      <w:r w:rsidR="00437F8A" w:rsidRPr="009C5FCE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9C5FCE" w:rsidRDefault="00F05CF7" w:rsidP="003B7A81">
      <w:pPr>
        <w:widowControl w:val="0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8. </w:t>
      </w:r>
      <w:r w:rsidR="009D5A89" w:rsidRPr="009C5FCE">
        <w:rPr>
          <w:rFonts w:cs="Times New Roman"/>
          <w:b/>
          <w:sz w:val="24"/>
          <w:szCs w:val="24"/>
        </w:rPr>
        <w:t>В целях реализации задач и функций, возложенных на</w:t>
      </w:r>
      <w:r w:rsidR="00071B4F" w:rsidRPr="009C5FCE">
        <w:rPr>
          <w:rFonts w:cs="Times New Roman"/>
          <w:b/>
          <w:sz w:val="24"/>
          <w:szCs w:val="24"/>
        </w:rPr>
        <w:t xml:space="preserve"> структурное подразделение,</w:t>
      </w:r>
      <w:r w:rsidR="00EC3748" w:rsidRPr="009C5FCE">
        <w:rPr>
          <w:rFonts w:cs="Times New Roman"/>
          <w:b/>
          <w:sz w:val="24"/>
          <w:szCs w:val="24"/>
        </w:rPr>
        <w:t xml:space="preserve"> </w:t>
      </w:r>
      <w:r w:rsidR="00E918A0" w:rsidRPr="00294DA1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="00F7697D" w:rsidRPr="009C5FCE">
        <w:rPr>
          <w:rFonts w:cs="Times New Roman"/>
          <w:b/>
          <w:sz w:val="24"/>
          <w:szCs w:val="24"/>
        </w:rPr>
        <w:t xml:space="preserve"> </w:t>
      </w:r>
      <w:r w:rsidR="00EC3748" w:rsidRPr="009C5FCE">
        <w:rPr>
          <w:rFonts w:cs="Times New Roman"/>
          <w:b/>
          <w:sz w:val="24"/>
          <w:szCs w:val="24"/>
        </w:rPr>
        <w:t>обязан:</w:t>
      </w:r>
      <w:r w:rsidR="00FD6110" w:rsidRPr="009C5FCE">
        <w:rPr>
          <w:rFonts w:cs="Times New Roman"/>
          <w:b/>
          <w:sz w:val="24"/>
          <w:szCs w:val="24"/>
        </w:rPr>
        <w:t xml:space="preserve"> 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исполнять должностные обязанности в соответствии с должностным регламентом;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соблюдать служебный распорядок государственного органа;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 xml:space="preserve"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</w:t>
      </w:r>
      <w:r w:rsidRPr="009C5FCE">
        <w:rPr>
          <w:rFonts w:cs="Times New Roman"/>
          <w:sz w:val="24"/>
          <w:szCs w:val="24"/>
        </w:rPr>
        <w:lastRenderedPageBreak/>
        <w:t>Российской Федерации».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В соответствии со статьей 11 Федерального закона «О противодействии коррупции»: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принимать меры по недопущению любой возможности возникновения конфликта интересов;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FD7153" w:rsidRPr="009C5FCE" w:rsidRDefault="00FD7153" w:rsidP="00FD7153">
      <w:pPr>
        <w:widowControl w:val="0"/>
        <w:rPr>
          <w:rFonts w:cs="Times New Roman"/>
          <w:color w:val="FF0000"/>
          <w:sz w:val="24"/>
          <w:szCs w:val="24"/>
        </w:rPr>
      </w:pPr>
    </w:p>
    <w:p w:rsidR="001150FA" w:rsidRPr="001150FA" w:rsidRDefault="001150FA" w:rsidP="001150FA">
      <w:pPr>
        <w:widowControl w:val="0"/>
        <w:ind w:firstLine="567"/>
        <w:rPr>
          <w:b/>
          <w:sz w:val="24"/>
          <w:szCs w:val="24"/>
        </w:rPr>
      </w:pPr>
      <w:r w:rsidRPr="001150FA">
        <w:rPr>
          <w:sz w:val="24"/>
          <w:szCs w:val="24"/>
        </w:rPr>
        <w:t xml:space="preserve">Исходя из задач и функций, определенных Положением об Инспекции Федеральной налоговой службы № 19 по г. Москве на </w:t>
      </w:r>
      <w:r w:rsidRPr="001150FA">
        <w:rPr>
          <w:b/>
          <w:color w:val="0000CC"/>
          <w:sz w:val="24"/>
          <w:szCs w:val="24"/>
        </w:rPr>
        <w:t>государственного налогового инспектора</w:t>
      </w:r>
      <w:r w:rsidRPr="001150FA">
        <w:rPr>
          <w:color w:val="0000CC"/>
          <w:sz w:val="24"/>
          <w:szCs w:val="24"/>
        </w:rPr>
        <w:t xml:space="preserve">  </w:t>
      </w:r>
      <w:r w:rsidRPr="001150FA">
        <w:rPr>
          <w:b/>
          <w:sz w:val="24"/>
          <w:szCs w:val="24"/>
        </w:rPr>
        <w:t xml:space="preserve">отдела </w:t>
      </w:r>
      <w:r w:rsidRPr="001150FA">
        <w:rPr>
          <w:b/>
          <w:color w:val="800080"/>
          <w:sz w:val="24"/>
          <w:szCs w:val="24"/>
        </w:rPr>
        <w:t xml:space="preserve">камеральных проверок № 5 </w:t>
      </w:r>
      <w:r w:rsidRPr="001150FA">
        <w:rPr>
          <w:b/>
          <w:sz w:val="24"/>
          <w:szCs w:val="24"/>
        </w:rPr>
        <w:t>возлагается следующее:</w:t>
      </w:r>
    </w:p>
    <w:p w:rsidR="001150FA" w:rsidRPr="001150FA" w:rsidRDefault="001150FA" w:rsidP="001150FA">
      <w:pPr>
        <w:widowControl w:val="0"/>
        <w:rPr>
          <w:color w:val="0000CC"/>
          <w:sz w:val="24"/>
          <w:szCs w:val="24"/>
        </w:rPr>
      </w:pPr>
      <w:r w:rsidRPr="001150FA">
        <w:rPr>
          <w:color w:val="0000CC"/>
          <w:sz w:val="24"/>
          <w:szCs w:val="24"/>
        </w:rPr>
        <w:t>- начисление имущественных налогов физических лиц по информации, поступившей в централизованном порядке в соответствии с действующим законодательством РФ;</w:t>
      </w:r>
    </w:p>
    <w:p w:rsidR="001150FA" w:rsidRPr="001150FA" w:rsidRDefault="001150FA" w:rsidP="001150FA">
      <w:pPr>
        <w:widowControl w:val="0"/>
        <w:rPr>
          <w:color w:val="0000CC"/>
          <w:sz w:val="24"/>
          <w:szCs w:val="24"/>
        </w:rPr>
      </w:pPr>
      <w:r w:rsidRPr="001150FA">
        <w:rPr>
          <w:color w:val="0000CC"/>
          <w:sz w:val="24"/>
          <w:szCs w:val="24"/>
        </w:rPr>
        <w:t>- проведение уточненных расчетов и формирование уточненных сводных налоговых уведомлений при рассмотрении обращений налогоплательщиков;</w:t>
      </w:r>
    </w:p>
    <w:p w:rsidR="001150FA" w:rsidRPr="001150FA" w:rsidRDefault="001150FA" w:rsidP="001150FA">
      <w:pPr>
        <w:widowControl w:val="0"/>
        <w:rPr>
          <w:color w:val="0000CC"/>
          <w:sz w:val="24"/>
          <w:szCs w:val="24"/>
        </w:rPr>
      </w:pPr>
      <w:r w:rsidRPr="001150FA">
        <w:rPr>
          <w:color w:val="0000CC"/>
          <w:sz w:val="24"/>
          <w:szCs w:val="24"/>
        </w:rPr>
        <w:t>- обработка заявлений налогоплательщиков в поступивших через «Личный кабинет налогоплательщика физического лица» – ЛК НП ФЛ;</w:t>
      </w:r>
    </w:p>
    <w:p w:rsidR="001150FA" w:rsidRPr="001150FA" w:rsidRDefault="001150FA" w:rsidP="001150FA">
      <w:pPr>
        <w:widowControl w:val="0"/>
        <w:rPr>
          <w:color w:val="0000CC"/>
          <w:sz w:val="24"/>
          <w:szCs w:val="24"/>
        </w:rPr>
      </w:pPr>
      <w:r w:rsidRPr="001150FA">
        <w:rPr>
          <w:color w:val="0000CC"/>
          <w:sz w:val="24"/>
          <w:szCs w:val="24"/>
        </w:rPr>
        <w:t>- информирование налогоплательщиков в устной форме по вопросам исчисления имущественных налогов физических лиц;</w:t>
      </w:r>
    </w:p>
    <w:p w:rsidR="001150FA" w:rsidRPr="001150FA" w:rsidRDefault="001150FA" w:rsidP="001150FA">
      <w:pPr>
        <w:widowControl w:val="0"/>
        <w:rPr>
          <w:color w:val="0000CC"/>
          <w:sz w:val="24"/>
          <w:szCs w:val="24"/>
        </w:rPr>
      </w:pPr>
      <w:r w:rsidRPr="001150FA">
        <w:rPr>
          <w:color w:val="0000CC"/>
          <w:sz w:val="24"/>
          <w:szCs w:val="24"/>
        </w:rPr>
        <w:t>- исправление ошибок ФЛК расчета налога и устранение ФЛК критериев дефектовки СНУ;</w:t>
      </w:r>
    </w:p>
    <w:p w:rsidR="001150FA" w:rsidRPr="001150FA" w:rsidRDefault="001150FA" w:rsidP="001150FA">
      <w:pPr>
        <w:widowControl w:val="0"/>
        <w:rPr>
          <w:color w:val="0000CC"/>
          <w:sz w:val="24"/>
          <w:szCs w:val="24"/>
        </w:rPr>
      </w:pPr>
      <w:r w:rsidRPr="001150FA">
        <w:rPr>
          <w:color w:val="0000CC"/>
          <w:sz w:val="24"/>
          <w:szCs w:val="24"/>
        </w:rPr>
        <w:t>- актуализация сведений при формировании пакета документов для передачи в судебные органы на взыскание недоимки по имущественным налогам физических лиц;</w:t>
      </w:r>
    </w:p>
    <w:p w:rsidR="001150FA" w:rsidRPr="001150FA" w:rsidRDefault="001150FA" w:rsidP="001150FA">
      <w:pPr>
        <w:widowControl w:val="0"/>
        <w:rPr>
          <w:color w:val="0000CC"/>
          <w:sz w:val="24"/>
          <w:szCs w:val="24"/>
        </w:rPr>
      </w:pPr>
      <w:r w:rsidRPr="001150FA">
        <w:rPr>
          <w:color w:val="0000CC"/>
          <w:sz w:val="24"/>
          <w:szCs w:val="24"/>
        </w:rPr>
        <w:t>- подготовка ответов на письменные обращения, заявления и жалобы налогоплательщиков, в том числе обратившихся за предоставлением льготы по уплате имущественных налогов физических лиц;</w:t>
      </w:r>
    </w:p>
    <w:p w:rsidR="001150FA" w:rsidRPr="001150FA" w:rsidRDefault="001150FA" w:rsidP="001150FA">
      <w:pPr>
        <w:widowControl w:val="0"/>
        <w:rPr>
          <w:color w:val="0000CC"/>
          <w:sz w:val="24"/>
          <w:szCs w:val="24"/>
        </w:rPr>
      </w:pPr>
      <w:r w:rsidRPr="001150FA">
        <w:rPr>
          <w:color w:val="0000CC"/>
          <w:sz w:val="24"/>
          <w:szCs w:val="24"/>
        </w:rPr>
        <w:t xml:space="preserve"> - проведение на постоянной основе работ по актуализации баз данных инспекции во избежание содержания в них неотработанных сведений;</w:t>
      </w:r>
    </w:p>
    <w:p w:rsidR="001150FA" w:rsidRPr="001150FA" w:rsidRDefault="001150FA" w:rsidP="001150FA">
      <w:pPr>
        <w:autoSpaceDE w:val="0"/>
        <w:autoSpaceDN w:val="0"/>
        <w:adjustRightInd w:val="0"/>
        <w:rPr>
          <w:color w:val="800080"/>
          <w:sz w:val="24"/>
          <w:szCs w:val="24"/>
        </w:rPr>
      </w:pPr>
      <w:r w:rsidRPr="001150FA">
        <w:rPr>
          <w:color w:val="800080"/>
          <w:sz w:val="24"/>
          <w:szCs w:val="24"/>
        </w:rPr>
        <w:t>- предоставл</w:t>
      </w:r>
      <w:r>
        <w:rPr>
          <w:color w:val="800080"/>
          <w:sz w:val="24"/>
          <w:szCs w:val="24"/>
        </w:rPr>
        <w:t>ение</w:t>
      </w:r>
      <w:r w:rsidRPr="001150FA">
        <w:rPr>
          <w:color w:val="800080"/>
          <w:sz w:val="24"/>
          <w:szCs w:val="24"/>
        </w:rPr>
        <w:t xml:space="preserve"> налогоплательщикам доступ</w:t>
      </w:r>
      <w:r>
        <w:rPr>
          <w:color w:val="800080"/>
          <w:sz w:val="24"/>
          <w:szCs w:val="24"/>
        </w:rPr>
        <w:t>а</w:t>
      </w:r>
      <w:r w:rsidRPr="001150FA">
        <w:rPr>
          <w:color w:val="800080"/>
          <w:sz w:val="24"/>
          <w:szCs w:val="24"/>
        </w:rPr>
        <w:t xml:space="preserve"> к Интернет-сервису «Личный кабинет налогоплательщика для физических лиц; </w:t>
      </w:r>
    </w:p>
    <w:p w:rsidR="001150FA" w:rsidRPr="001150FA" w:rsidRDefault="001150FA" w:rsidP="001150FA">
      <w:pPr>
        <w:autoSpaceDE w:val="0"/>
        <w:autoSpaceDN w:val="0"/>
        <w:adjustRightInd w:val="0"/>
        <w:rPr>
          <w:color w:val="800080"/>
          <w:sz w:val="24"/>
          <w:szCs w:val="24"/>
        </w:rPr>
      </w:pPr>
      <w:r w:rsidRPr="001150FA">
        <w:rPr>
          <w:color w:val="800080"/>
          <w:sz w:val="24"/>
          <w:szCs w:val="24"/>
        </w:rPr>
        <w:t>- подготовка информации по запросам других налоговых органов;</w:t>
      </w:r>
    </w:p>
    <w:p w:rsidR="001150FA" w:rsidRPr="001150FA" w:rsidRDefault="001150FA" w:rsidP="001150FA">
      <w:pPr>
        <w:autoSpaceDE w:val="0"/>
        <w:autoSpaceDN w:val="0"/>
        <w:adjustRightInd w:val="0"/>
        <w:rPr>
          <w:color w:val="0000CC"/>
          <w:sz w:val="24"/>
          <w:szCs w:val="24"/>
        </w:rPr>
      </w:pPr>
      <w:r w:rsidRPr="001150FA">
        <w:rPr>
          <w:color w:val="800080"/>
          <w:sz w:val="24"/>
          <w:szCs w:val="24"/>
        </w:rPr>
        <w:lastRenderedPageBreak/>
        <w:t>- проведение анализа сведений, содержащихся в базе данных о предоставлении налогоплательщикам льготы по уплате имущественных налогов физических лиц во избежание неправомерного их применения;</w:t>
      </w:r>
    </w:p>
    <w:p w:rsidR="001150FA" w:rsidRPr="001150FA" w:rsidRDefault="001150FA" w:rsidP="001150FA">
      <w:pPr>
        <w:widowControl w:val="0"/>
        <w:rPr>
          <w:sz w:val="24"/>
          <w:szCs w:val="24"/>
        </w:rPr>
      </w:pPr>
      <w:r w:rsidRPr="001150FA">
        <w:rPr>
          <w:sz w:val="24"/>
          <w:szCs w:val="24"/>
        </w:rPr>
        <w:t>- участие в подготовке информационных материалов для руководства Инспекции по вопросам, находящимся в компетенции Отдела;</w:t>
      </w:r>
    </w:p>
    <w:p w:rsidR="001150FA" w:rsidRPr="001150FA" w:rsidRDefault="001150FA" w:rsidP="001150FA">
      <w:pPr>
        <w:widowControl w:val="0"/>
        <w:rPr>
          <w:sz w:val="24"/>
          <w:szCs w:val="24"/>
        </w:rPr>
      </w:pPr>
      <w:r w:rsidRPr="001150FA">
        <w:rPr>
          <w:sz w:val="24"/>
          <w:szCs w:val="24"/>
        </w:rPr>
        <w:t>- участие в формировании и составлении установленной отчетности по направлениям, закрепленным настоящим должностным регламентом;</w:t>
      </w:r>
    </w:p>
    <w:p w:rsidR="001150FA" w:rsidRPr="001150FA" w:rsidRDefault="001150FA" w:rsidP="001150FA">
      <w:pPr>
        <w:widowControl w:val="0"/>
        <w:rPr>
          <w:sz w:val="24"/>
          <w:szCs w:val="24"/>
        </w:rPr>
      </w:pPr>
      <w:r w:rsidRPr="001150FA">
        <w:rPr>
          <w:sz w:val="24"/>
          <w:szCs w:val="24"/>
        </w:rPr>
        <w:t>- систематическое изучение законодательства, инструктивных и методических материалов по направлению деятельности отдела;</w:t>
      </w:r>
    </w:p>
    <w:p w:rsidR="001150FA" w:rsidRPr="001150FA" w:rsidRDefault="001150FA" w:rsidP="001150FA">
      <w:pPr>
        <w:widowControl w:val="0"/>
        <w:rPr>
          <w:sz w:val="24"/>
          <w:szCs w:val="24"/>
        </w:rPr>
      </w:pPr>
      <w:r w:rsidRPr="001150FA">
        <w:rPr>
          <w:sz w:val="24"/>
          <w:szCs w:val="24"/>
        </w:rPr>
        <w:t>- обеспечение сохранности служебных документов, бланков, штампов и соблюдать правила их использования;</w:t>
      </w:r>
    </w:p>
    <w:p w:rsidR="001150FA" w:rsidRPr="001150FA" w:rsidRDefault="001150FA" w:rsidP="001150FA">
      <w:pPr>
        <w:widowControl w:val="0"/>
        <w:rPr>
          <w:sz w:val="24"/>
          <w:szCs w:val="24"/>
        </w:rPr>
      </w:pPr>
      <w:r w:rsidRPr="001150FA">
        <w:rPr>
          <w:sz w:val="24"/>
          <w:szCs w:val="24"/>
        </w:rPr>
        <w:t>- обеспечение сохранности служебного удостоверения;</w:t>
      </w:r>
    </w:p>
    <w:p w:rsidR="001150FA" w:rsidRPr="001150FA" w:rsidRDefault="001150FA" w:rsidP="001150FA">
      <w:pPr>
        <w:widowControl w:val="0"/>
        <w:rPr>
          <w:sz w:val="24"/>
          <w:szCs w:val="24"/>
        </w:rPr>
      </w:pPr>
      <w:r w:rsidRPr="001150FA">
        <w:rPr>
          <w:sz w:val="24"/>
          <w:szCs w:val="24"/>
        </w:rPr>
        <w:t>- соблюдение правил эксплуатации  оргтехники,  не допускать  к работе на технических средствах посторонних лиц;</w:t>
      </w:r>
    </w:p>
    <w:p w:rsidR="001150FA" w:rsidRPr="001150FA" w:rsidRDefault="001150FA" w:rsidP="001150FA">
      <w:pPr>
        <w:widowControl w:val="0"/>
        <w:rPr>
          <w:sz w:val="24"/>
          <w:szCs w:val="24"/>
        </w:rPr>
      </w:pPr>
      <w:r w:rsidRPr="001150FA">
        <w:rPr>
          <w:sz w:val="24"/>
          <w:szCs w:val="24"/>
        </w:rPr>
        <w:t>- соблюдение установленной в инспекции субординации, соблюдение правил делового общения и нормы служебного этикета;</w:t>
      </w:r>
    </w:p>
    <w:p w:rsidR="001150FA" w:rsidRPr="001150FA" w:rsidRDefault="001150FA" w:rsidP="001150FA">
      <w:pPr>
        <w:widowControl w:val="0"/>
        <w:rPr>
          <w:sz w:val="24"/>
          <w:szCs w:val="24"/>
        </w:rPr>
      </w:pPr>
      <w:r w:rsidRPr="001150FA">
        <w:rPr>
          <w:sz w:val="24"/>
          <w:szCs w:val="24"/>
        </w:rPr>
        <w:t>- замещение, в случае служебной необходимости, сотрудников отдела;</w:t>
      </w:r>
    </w:p>
    <w:p w:rsidR="001150FA" w:rsidRPr="001150FA" w:rsidRDefault="001150FA" w:rsidP="001150FA">
      <w:pPr>
        <w:widowControl w:val="0"/>
        <w:rPr>
          <w:sz w:val="24"/>
          <w:szCs w:val="24"/>
        </w:rPr>
      </w:pPr>
      <w:r w:rsidRPr="001150FA">
        <w:rPr>
          <w:sz w:val="24"/>
          <w:szCs w:val="24"/>
        </w:rPr>
        <w:t xml:space="preserve">- своевременное исполнение указаний и распоряжений начальника инспекции, заместителя начальника инспекции, курирующего отдел, начальника отдела </w:t>
      </w:r>
      <w:r w:rsidRPr="001150FA">
        <w:rPr>
          <w:color w:val="800080"/>
          <w:sz w:val="24"/>
          <w:szCs w:val="24"/>
        </w:rPr>
        <w:t>камеральных проверок № 5</w:t>
      </w:r>
      <w:r w:rsidRPr="001150FA">
        <w:rPr>
          <w:sz w:val="24"/>
          <w:szCs w:val="24"/>
        </w:rPr>
        <w:t xml:space="preserve">, выполнение иных обязанностей, предусмотренных Положением об отделе </w:t>
      </w:r>
      <w:r w:rsidRPr="001150FA">
        <w:rPr>
          <w:color w:val="800080"/>
          <w:sz w:val="24"/>
          <w:szCs w:val="24"/>
        </w:rPr>
        <w:t xml:space="preserve">камеральных проверок № 5 </w:t>
      </w:r>
      <w:r w:rsidRPr="001150FA">
        <w:rPr>
          <w:sz w:val="24"/>
          <w:szCs w:val="24"/>
        </w:rPr>
        <w:t>Инспекции;</w:t>
      </w:r>
    </w:p>
    <w:p w:rsidR="001150FA" w:rsidRPr="001150FA" w:rsidRDefault="001150FA" w:rsidP="001150FA">
      <w:pPr>
        <w:widowControl w:val="0"/>
        <w:rPr>
          <w:sz w:val="24"/>
          <w:szCs w:val="24"/>
        </w:rPr>
      </w:pPr>
      <w:r w:rsidRPr="001150FA">
        <w:rPr>
          <w:sz w:val="24"/>
          <w:szCs w:val="24"/>
        </w:rPr>
        <w:t>- осуществление иных функций, предусмотренных Налоговым кодексом Российской Федерации, законами и иными нормативными актами Российской Федерации, ФНС России, УФНС России по г. Москве.</w:t>
      </w:r>
    </w:p>
    <w:p w:rsidR="00180367" w:rsidRPr="00180367" w:rsidRDefault="00180367" w:rsidP="00180367">
      <w:pPr>
        <w:ind w:firstLine="720"/>
        <w:rPr>
          <w:rFonts w:eastAsia="Times New Roman" w:cs="Times New Roman"/>
          <w:sz w:val="24"/>
          <w:szCs w:val="24"/>
          <w:lang w:val="x-none" w:eastAsia="x-none"/>
        </w:rPr>
      </w:pPr>
      <w:r w:rsidRPr="00180367">
        <w:rPr>
          <w:rFonts w:eastAsia="Times New Roman" w:cs="Times New Roman"/>
          <w:sz w:val="24"/>
          <w:szCs w:val="24"/>
          <w:lang w:val="x-none" w:eastAsia="x-none"/>
        </w:rPr>
        <w:t xml:space="preserve">9. В целях исполнения возложенных должностных обязанностей </w:t>
      </w:r>
      <w:r w:rsidRPr="00180367">
        <w:rPr>
          <w:rFonts w:eastAsia="Times New Roman" w:cs="Times New Roman"/>
          <w:b/>
          <w:color w:val="0000CC"/>
          <w:sz w:val="24"/>
          <w:szCs w:val="24"/>
          <w:lang w:val="x-none" w:eastAsia="x-none"/>
        </w:rPr>
        <w:t>государственный налоговый инспектор</w:t>
      </w:r>
      <w:r w:rsidRPr="00180367">
        <w:rPr>
          <w:rFonts w:eastAsia="Times New Roman" w:cs="Times New Roman"/>
          <w:i/>
          <w:sz w:val="24"/>
          <w:szCs w:val="24"/>
          <w:lang w:val="x-none" w:eastAsia="x-none"/>
        </w:rPr>
        <w:t xml:space="preserve"> </w:t>
      </w:r>
      <w:r w:rsidRPr="00180367">
        <w:rPr>
          <w:rFonts w:eastAsia="Times New Roman" w:cs="Times New Roman"/>
          <w:sz w:val="24"/>
          <w:szCs w:val="24"/>
          <w:lang w:val="x-none" w:eastAsia="x-none"/>
        </w:rPr>
        <w:t xml:space="preserve">имеет право </w:t>
      </w:r>
      <w:r w:rsidRPr="00180367">
        <w:rPr>
          <w:rFonts w:eastAsia="Times New Roman" w:cs="Times New Roman"/>
          <w:sz w:val="24"/>
          <w:szCs w:val="18"/>
          <w:lang w:val="x-none" w:eastAsia="x-none"/>
        </w:rPr>
        <w:t xml:space="preserve">на: 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 xml:space="preserve">4) оплату труда и другие выплаты в соответствии с </w:t>
      </w:r>
      <w:r w:rsidRPr="00180367">
        <w:rPr>
          <w:rFonts w:eastAsia="Times New Roman" w:cs="Times New Roman"/>
          <w:sz w:val="24"/>
          <w:szCs w:val="28"/>
          <w:lang w:eastAsia="ru-RU"/>
        </w:rPr>
        <w:t>Федеральным законом</w:t>
      </w:r>
      <w:r w:rsidRPr="00180367">
        <w:rPr>
          <w:rFonts w:eastAsia="Times New Roman" w:cs="Times New Roman"/>
          <w:sz w:val="24"/>
          <w:szCs w:val="26"/>
          <w:lang w:eastAsia="ru-RU"/>
        </w:rPr>
        <w:t>, иными нормативными правовыми актами Российской Федерации и со служебным контрактом;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9) защиту сведений о гражданском служащем;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10) должностной рост на конкурсной основе;</w:t>
      </w:r>
    </w:p>
    <w:p w:rsidR="00180367" w:rsidRPr="00180367" w:rsidRDefault="00180367" w:rsidP="00180367">
      <w:pPr>
        <w:autoSpaceDE w:val="0"/>
        <w:autoSpaceDN w:val="0"/>
        <w:adjustRightInd w:val="0"/>
        <w:rPr>
          <w:rFonts w:eastAsia="Times New Roman" w:cs="Times New Roman"/>
          <w:sz w:val="24"/>
          <w:szCs w:val="24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11) </w:t>
      </w:r>
      <w:r w:rsidRPr="00180367">
        <w:rPr>
          <w:rFonts w:eastAsia="Times New Roman" w:cs="Times New Roman"/>
          <w:sz w:val="24"/>
          <w:szCs w:val="24"/>
          <w:lang w:eastAsia="ru-RU"/>
        </w:rPr>
        <w:t xml:space="preserve">профессиональное развитие в порядке, установленном </w:t>
      </w:r>
      <w:r w:rsidRPr="00180367">
        <w:rPr>
          <w:rFonts w:eastAsia="Times New Roman" w:cs="Times New Roman"/>
          <w:sz w:val="24"/>
          <w:szCs w:val="26"/>
          <w:lang w:eastAsia="ru-RU"/>
        </w:rPr>
        <w:t xml:space="preserve">Федеральным </w:t>
      </w:r>
      <w:hyperlink r:id="rId23" w:history="1">
        <w:r w:rsidRPr="00180367">
          <w:rPr>
            <w:rFonts w:eastAsia="Times New Roman" w:cs="Times New Roman"/>
            <w:sz w:val="24"/>
            <w:szCs w:val="26"/>
            <w:lang w:eastAsia="ru-RU"/>
          </w:rPr>
          <w:t>законом</w:t>
        </w:r>
      </w:hyperlink>
      <w:r w:rsidRPr="00180367">
        <w:rPr>
          <w:rFonts w:eastAsia="Times New Roman" w:cs="Times New Roman"/>
          <w:sz w:val="24"/>
          <w:szCs w:val="24"/>
          <w:lang w:eastAsia="ru-RU"/>
        </w:rPr>
        <w:t xml:space="preserve"> и другими федеральными законами;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12) членство в профессиональном союзе;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lastRenderedPageBreak/>
        <w:t>13) рассмотрение индивидуальных служебных споро</w:t>
      </w:r>
      <w:r w:rsidRPr="00180367">
        <w:rPr>
          <w:rFonts w:eastAsia="Times New Roman" w:cs="Times New Roman"/>
          <w:sz w:val="24"/>
          <w:szCs w:val="24"/>
          <w:lang w:eastAsia="ru-RU"/>
        </w:rPr>
        <w:t>в</w:t>
      </w:r>
      <w:r w:rsidRPr="00180367">
        <w:rPr>
          <w:rFonts w:eastAsia="Times New Roman" w:cs="Times New Roman"/>
          <w:sz w:val="24"/>
          <w:szCs w:val="26"/>
          <w:lang w:eastAsia="ru-RU"/>
        </w:rPr>
        <w:t xml:space="preserve"> в соответствии с </w:t>
      </w:r>
      <w:r w:rsidRPr="00180367">
        <w:rPr>
          <w:rFonts w:eastAsia="Times New Roman" w:cs="Times New Roman"/>
          <w:sz w:val="24"/>
          <w:szCs w:val="28"/>
          <w:lang w:eastAsia="ru-RU"/>
        </w:rPr>
        <w:t xml:space="preserve">Федеральным законом </w:t>
      </w:r>
      <w:r w:rsidRPr="00180367">
        <w:rPr>
          <w:rFonts w:eastAsia="Times New Roman" w:cs="Times New Roman"/>
          <w:sz w:val="24"/>
          <w:szCs w:val="26"/>
          <w:lang w:eastAsia="ru-RU"/>
        </w:rPr>
        <w:t>и другими федеральными законами;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 xml:space="preserve">14) проведение по его заявлению </w:t>
      </w:r>
      <w:hyperlink r:id="rId24" w:anchor="sub_59#sub_59" w:history="1">
        <w:r w:rsidRPr="00180367">
          <w:rPr>
            <w:rFonts w:eastAsia="Times New Roman" w:cs="Times New Roman"/>
            <w:sz w:val="24"/>
            <w:szCs w:val="26"/>
            <w:lang w:eastAsia="ru-RU"/>
          </w:rPr>
          <w:t>служебной проверки</w:t>
        </w:r>
      </w:hyperlink>
      <w:r w:rsidRPr="00180367">
        <w:rPr>
          <w:rFonts w:eastAsia="Times New Roman" w:cs="Times New Roman"/>
          <w:sz w:val="24"/>
          <w:szCs w:val="26"/>
          <w:lang w:eastAsia="ru-RU"/>
        </w:rPr>
        <w:t>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15) защиту своих прав и законных интересов на гражданской службе, включая обжалование в суде их нарушения;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 xml:space="preserve">16) медицинское страхование в соответствии с </w:t>
      </w:r>
      <w:r w:rsidRPr="00180367">
        <w:rPr>
          <w:rFonts w:eastAsia="Times New Roman" w:cs="Times New Roman"/>
          <w:sz w:val="24"/>
          <w:szCs w:val="28"/>
          <w:lang w:eastAsia="ru-RU"/>
        </w:rPr>
        <w:t xml:space="preserve">Федеральным законом </w:t>
      </w:r>
      <w:r w:rsidRPr="00180367">
        <w:rPr>
          <w:rFonts w:eastAsia="Times New Roman" w:cs="Times New Roman"/>
          <w:sz w:val="24"/>
          <w:szCs w:val="26"/>
          <w:lang w:eastAsia="ru-RU"/>
        </w:rPr>
        <w:t>и федеральным законом о медицинском страховании государственных служащих Российской Федерации;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 xml:space="preserve">18) государственное пенсионное обеспечение в соответствии с </w:t>
      </w:r>
      <w:r w:rsidRPr="00180367">
        <w:rPr>
          <w:rFonts w:eastAsia="Times New Roman" w:cs="Times New Roman"/>
          <w:sz w:val="24"/>
          <w:szCs w:val="28"/>
          <w:lang w:eastAsia="ru-RU"/>
        </w:rPr>
        <w:t>федеральным законом;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19)</w:t>
      </w:r>
      <w:r w:rsidRPr="00180367">
        <w:rPr>
          <w:rFonts w:eastAsia="Times New Roman" w:cs="Times New Roman"/>
          <w:sz w:val="24"/>
          <w:szCs w:val="24"/>
          <w:lang w:eastAsia="ru-RU"/>
        </w:rPr>
        <w:t> </w:t>
      </w:r>
      <w:r w:rsidRPr="00180367">
        <w:rPr>
          <w:rFonts w:eastAsia="Times New Roman" w:cs="Times New Roman"/>
          <w:sz w:val="24"/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25" w:anchor="sub_102#sub_102" w:history="1">
        <w:r w:rsidRPr="00180367">
          <w:rPr>
            <w:rFonts w:eastAsia="Times New Roman" w:cs="Times New Roman"/>
            <w:sz w:val="24"/>
            <w:szCs w:val="26"/>
            <w:lang w:eastAsia="ru-RU"/>
          </w:rPr>
          <w:t>представителя нанимателя</w:t>
        </w:r>
      </w:hyperlink>
      <w:r w:rsidRPr="00180367">
        <w:rPr>
          <w:rFonts w:eastAsia="Times New Roman" w:cs="Times New Roman"/>
          <w:sz w:val="24"/>
          <w:szCs w:val="26"/>
          <w:lang w:eastAsia="ru-RU"/>
        </w:rPr>
        <w:t xml:space="preserve">, если это не повлечет за собой </w:t>
      </w:r>
      <w:hyperlink r:id="rId26" w:anchor="sub_1901#sub_1901" w:history="1">
        <w:r w:rsidRPr="00180367">
          <w:rPr>
            <w:rFonts w:eastAsia="Times New Roman" w:cs="Times New Roman"/>
            <w:sz w:val="24"/>
            <w:szCs w:val="26"/>
            <w:lang w:eastAsia="ru-RU"/>
          </w:rPr>
          <w:t>конфликт интересов</w:t>
        </w:r>
      </w:hyperlink>
      <w:r w:rsidRPr="00180367">
        <w:rPr>
          <w:rFonts w:eastAsia="Times New Roman" w:cs="Times New Roman"/>
          <w:sz w:val="24"/>
          <w:szCs w:val="26"/>
          <w:lang w:eastAsia="ru-RU"/>
        </w:rPr>
        <w:t>.</w:t>
      </w:r>
    </w:p>
    <w:p w:rsidR="00180367" w:rsidRPr="00180367" w:rsidRDefault="00180367" w:rsidP="00180367">
      <w:pPr>
        <w:shd w:val="clear" w:color="auto" w:fill="FFFFFF"/>
        <w:ind w:firstLine="708"/>
        <w:rPr>
          <w:rFonts w:eastAsia="Times New Roman" w:cs="Times New Roman"/>
          <w:spacing w:val="-4"/>
          <w:sz w:val="24"/>
          <w:szCs w:val="24"/>
          <w:lang w:eastAsia="ru-RU"/>
        </w:rPr>
      </w:pPr>
      <w:r w:rsidRPr="00180367">
        <w:rPr>
          <w:rFonts w:eastAsia="Times New Roman" w:cs="Times New Roman"/>
          <w:spacing w:val="-4"/>
          <w:sz w:val="24"/>
          <w:szCs w:val="24"/>
          <w:lang w:eastAsia="ru-RU"/>
        </w:rPr>
        <w:t>20) принимать решения в соответствии с должностными обязанностями.</w:t>
      </w:r>
    </w:p>
    <w:p w:rsidR="00180367" w:rsidRPr="00180367" w:rsidRDefault="00180367" w:rsidP="00180367">
      <w:pPr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180367">
        <w:rPr>
          <w:rFonts w:eastAsia="Times New Roman" w:cs="Times New Roman"/>
          <w:sz w:val="24"/>
          <w:szCs w:val="24"/>
          <w:lang w:eastAsia="ru-RU"/>
        </w:rPr>
        <w:t xml:space="preserve">10. </w:t>
      </w:r>
      <w:r w:rsidR="005E08A9">
        <w:rPr>
          <w:rFonts w:eastAsia="Times New Roman" w:cs="Times New Roman"/>
          <w:b/>
          <w:color w:val="0000CC"/>
          <w:sz w:val="24"/>
          <w:szCs w:val="24"/>
          <w:lang w:eastAsia="ru-RU"/>
        </w:rPr>
        <w:t>Г</w:t>
      </w:r>
      <w:r w:rsidRPr="00180367">
        <w:rPr>
          <w:rFonts w:eastAsia="Times New Roman" w:cs="Times New Roman"/>
          <w:b/>
          <w:color w:val="0000CC"/>
          <w:sz w:val="24"/>
          <w:szCs w:val="24"/>
          <w:lang w:eastAsia="ru-RU"/>
        </w:rPr>
        <w:t>осударственный налоговый инспектор</w:t>
      </w:r>
      <w:r w:rsidRPr="00180367">
        <w:rPr>
          <w:rFonts w:eastAsia="Times New Roman" w:cs="Times New Roman"/>
          <w:i/>
          <w:sz w:val="24"/>
          <w:szCs w:val="24"/>
          <w:lang w:eastAsia="ru-RU"/>
        </w:rPr>
        <w:t xml:space="preserve"> </w:t>
      </w:r>
      <w:r w:rsidRPr="00180367">
        <w:rPr>
          <w:rFonts w:eastAsia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Инспекции, утвержденным </w:t>
      </w:r>
      <w:r w:rsidRPr="00180367">
        <w:rPr>
          <w:rFonts w:eastAsia="Times New Roman" w:cs="Times New Roman"/>
          <w:bCs/>
          <w:sz w:val="24"/>
          <w:szCs w:val="24"/>
          <w:lang w:eastAsia="ru-RU"/>
        </w:rPr>
        <w:t>17.12.2015 руководителем УФНС России по г. Москве,</w:t>
      </w:r>
      <w:r w:rsidRPr="00180367">
        <w:rPr>
          <w:rFonts w:eastAsia="Times New Roman" w:cs="Times New Roman"/>
          <w:sz w:val="24"/>
          <w:szCs w:val="24"/>
          <w:lang w:eastAsia="ru-RU"/>
        </w:rPr>
        <w:t xml:space="preserve"> положением об отделе</w:t>
      </w:r>
      <w:r w:rsidRPr="00180367">
        <w:rPr>
          <w:rFonts w:eastAsia="Times New Roman" w:cs="Times New Roman"/>
          <w:i/>
          <w:sz w:val="24"/>
          <w:szCs w:val="24"/>
          <w:lang w:eastAsia="ru-RU"/>
        </w:rPr>
        <w:t>,</w:t>
      </w:r>
      <w:r w:rsidRPr="00180367">
        <w:rPr>
          <w:rFonts w:eastAsia="Times New Roman" w:cs="Times New Roman"/>
          <w:sz w:val="24"/>
          <w:szCs w:val="24"/>
          <w:lang w:eastAsia="ru-RU"/>
        </w:rPr>
        <w:t xml:space="preserve"> приказами (распоряжениями) ФНС России, приказами УФНС России по г. Москве, приказами (распоряжениями) Инспекции.</w:t>
      </w:r>
    </w:p>
    <w:p w:rsidR="00180367" w:rsidRPr="00180367" w:rsidRDefault="00180367" w:rsidP="00180367">
      <w:pPr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180367">
        <w:rPr>
          <w:rFonts w:eastAsia="Times New Roman" w:cs="Times New Roman"/>
          <w:sz w:val="24"/>
          <w:szCs w:val="24"/>
          <w:lang w:eastAsia="ru-RU"/>
        </w:rPr>
        <w:t xml:space="preserve">11. </w:t>
      </w:r>
      <w:r w:rsidR="005E08A9">
        <w:rPr>
          <w:rFonts w:eastAsia="Times New Roman" w:cs="Times New Roman"/>
          <w:b/>
          <w:color w:val="0000CC"/>
          <w:sz w:val="24"/>
          <w:szCs w:val="24"/>
          <w:lang w:eastAsia="ru-RU"/>
        </w:rPr>
        <w:t>Г</w:t>
      </w:r>
      <w:r w:rsidRPr="00180367">
        <w:rPr>
          <w:rFonts w:eastAsia="Times New Roman" w:cs="Times New Roman"/>
          <w:b/>
          <w:color w:val="0000CC"/>
          <w:sz w:val="24"/>
          <w:szCs w:val="24"/>
          <w:lang w:eastAsia="ru-RU"/>
        </w:rPr>
        <w:t>осударственный налоговый инспектор</w:t>
      </w:r>
      <w:r w:rsidRPr="00180367">
        <w:rPr>
          <w:rFonts w:eastAsia="Times New Roman" w:cs="Times New Roman"/>
          <w:i/>
          <w:sz w:val="24"/>
          <w:szCs w:val="24"/>
          <w:lang w:eastAsia="ru-RU"/>
        </w:rPr>
        <w:t xml:space="preserve"> </w:t>
      </w:r>
      <w:r w:rsidRPr="00180367">
        <w:rPr>
          <w:rFonts w:eastAsia="Times New Roman" w:cs="Times New Roman"/>
          <w:sz w:val="24"/>
          <w:szCs w:val="24"/>
          <w:lang w:eastAsia="ru-RU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9C5FCE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E45E47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IV.</w:t>
      </w:r>
      <w:r w:rsidR="00CC56D9" w:rsidRPr="009C5FCE">
        <w:rPr>
          <w:rFonts w:cs="Times New Roman"/>
          <w:b/>
          <w:sz w:val="24"/>
          <w:szCs w:val="24"/>
        </w:rPr>
        <w:t> </w:t>
      </w:r>
      <w:r w:rsidR="00E45E47" w:rsidRPr="009C5FCE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="00E50D17" w:rsidRPr="009C5FCE">
        <w:rPr>
          <w:rFonts w:cs="Times New Roman"/>
          <w:b/>
          <w:sz w:val="24"/>
          <w:szCs w:val="24"/>
        </w:rPr>
        <w:t xml:space="preserve"> </w:t>
      </w:r>
      <w:r w:rsidRPr="009C5FCE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9C5FCE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9C5FCE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у</w:t>
      </w:r>
      <w:r w:rsidR="003B7A81" w:rsidRPr="009C5FCE">
        <w:rPr>
          <w:rFonts w:cs="Times New Roman"/>
          <w:b/>
          <w:sz w:val="24"/>
          <w:szCs w:val="24"/>
        </w:rPr>
        <w:t>правленческие и иные решения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 xml:space="preserve">12. При исполнении служебных обязанностей </w:t>
      </w:r>
      <w:r w:rsidRPr="009C5FCE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Pr="009C5FCE">
        <w:rPr>
          <w:rFonts w:cs="Times New Roman"/>
          <w:sz w:val="24"/>
          <w:szCs w:val="24"/>
        </w:rPr>
        <w:t xml:space="preserve"> вправе самостоятельно принимать решения в соответствии с должностными обязанностями и установленными полномочиями.</w:t>
      </w:r>
    </w:p>
    <w:p w:rsidR="0058168F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 xml:space="preserve">13. При исполнении служебных обязанностей </w:t>
      </w:r>
      <w:r w:rsidRPr="009C5FCE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Pr="009C5FCE">
        <w:rPr>
          <w:rFonts w:cs="Times New Roman"/>
          <w:sz w:val="24"/>
          <w:szCs w:val="24"/>
        </w:rPr>
        <w:t xml:space="preserve"> обязан самостоятельно принимать решения в соответствии с должностными обязанностями и установленными полномочиями.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V.</w:t>
      </w:r>
      <w:r w:rsidR="00CC56D9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9C5FCE">
        <w:rPr>
          <w:rFonts w:cs="Times New Roman"/>
          <w:b/>
          <w:sz w:val="24"/>
          <w:szCs w:val="24"/>
        </w:rPr>
        <w:t xml:space="preserve">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="006618E5" w:rsidRPr="009C5FCE">
        <w:rPr>
          <w:rFonts w:cs="Times New Roman"/>
          <w:b/>
          <w:sz w:val="24"/>
          <w:szCs w:val="24"/>
        </w:rPr>
        <w:t xml:space="preserve"> </w:t>
      </w:r>
      <w:r w:rsidRPr="009C5FCE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9C5FCE">
        <w:rPr>
          <w:rFonts w:cs="Times New Roman"/>
          <w:b/>
          <w:sz w:val="24"/>
          <w:szCs w:val="24"/>
        </w:rPr>
        <w:t xml:space="preserve"> </w:t>
      </w:r>
      <w:r w:rsidRPr="009C5FCE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 xml:space="preserve">14. </w:t>
      </w:r>
      <w:r w:rsidR="005E08A9">
        <w:rPr>
          <w:rFonts w:cs="Times New Roman"/>
          <w:b/>
          <w:color w:val="0000CC"/>
          <w:sz w:val="24"/>
          <w:szCs w:val="24"/>
        </w:rPr>
        <w:t>Г</w:t>
      </w:r>
      <w:r w:rsidRPr="009C5FCE">
        <w:rPr>
          <w:rFonts w:cs="Times New Roman"/>
          <w:b/>
          <w:color w:val="0000CC"/>
          <w:sz w:val="24"/>
          <w:szCs w:val="24"/>
        </w:rPr>
        <w:t>осударственный налоговый инспектор</w:t>
      </w:r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Pr="009C5FCE">
        <w:rPr>
          <w:rFonts w:cs="Times New Roman"/>
          <w:sz w:val="24"/>
          <w:szCs w:val="24"/>
        </w:rPr>
        <w:t>вправе принимать участие в подготовке проектов решений в части информационного обеспечения подготовки документов по вопросам, входящим в его компетенцию.</w:t>
      </w:r>
    </w:p>
    <w:p w:rsidR="008C614A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 xml:space="preserve">15. </w:t>
      </w:r>
      <w:r w:rsidR="005E08A9">
        <w:rPr>
          <w:rFonts w:cs="Times New Roman"/>
          <w:b/>
          <w:color w:val="0000CC"/>
          <w:sz w:val="24"/>
          <w:szCs w:val="24"/>
        </w:rPr>
        <w:t>Г</w:t>
      </w:r>
      <w:r w:rsidRPr="009C5FCE">
        <w:rPr>
          <w:rFonts w:cs="Times New Roman"/>
          <w:b/>
          <w:color w:val="0000CC"/>
          <w:sz w:val="24"/>
          <w:szCs w:val="24"/>
        </w:rPr>
        <w:t>осударственный налоговый инспектор</w:t>
      </w:r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Pr="009C5FCE">
        <w:rPr>
          <w:rFonts w:cs="Times New Roman"/>
          <w:sz w:val="24"/>
          <w:szCs w:val="24"/>
        </w:rPr>
        <w:t>в соответствии со своей компетенцией обязан участвовать в подготовке (обсуждении) актов по поручению непосредственного руководителя и руководства инспекции.</w:t>
      </w:r>
    </w:p>
    <w:p w:rsidR="001150FA" w:rsidRDefault="001150FA" w:rsidP="00FD7153">
      <w:pPr>
        <w:widowControl w:val="0"/>
        <w:rPr>
          <w:rFonts w:cs="Times New Roman"/>
          <w:sz w:val="24"/>
          <w:szCs w:val="24"/>
        </w:rPr>
      </w:pP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VI.</w:t>
      </w:r>
      <w:r w:rsidR="00CC56D9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9C5FCE">
        <w:rPr>
          <w:rFonts w:cs="Times New Roman"/>
          <w:b/>
          <w:sz w:val="24"/>
          <w:szCs w:val="24"/>
        </w:rPr>
        <w:br/>
      </w:r>
      <w:r w:rsidRPr="009C5FCE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8971B7" w:rsidRDefault="003B7A81" w:rsidP="008971B7">
      <w:pPr>
        <w:ind w:right="17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1</w:t>
      </w:r>
      <w:r w:rsidR="007A7062" w:rsidRPr="009C5FCE">
        <w:rPr>
          <w:rFonts w:cs="Times New Roman"/>
          <w:sz w:val="24"/>
          <w:szCs w:val="24"/>
        </w:rPr>
        <w:t>6</w:t>
      </w:r>
      <w:r w:rsidRPr="009C5FCE">
        <w:rPr>
          <w:rFonts w:cs="Times New Roman"/>
          <w:sz w:val="24"/>
          <w:szCs w:val="24"/>
        </w:rPr>
        <w:t>. </w:t>
      </w:r>
      <w:r w:rsidR="008971B7" w:rsidRPr="009C5FCE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="008971B7" w:rsidRPr="009C5FCE">
        <w:rPr>
          <w:rFonts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150FA" w:rsidRDefault="001150FA" w:rsidP="008971B7">
      <w:pPr>
        <w:ind w:right="17"/>
        <w:rPr>
          <w:rFonts w:cs="Times New Roman"/>
          <w:sz w:val="24"/>
          <w:szCs w:val="24"/>
        </w:rPr>
      </w:pPr>
    </w:p>
    <w:p w:rsidR="001150FA" w:rsidRDefault="001150FA" w:rsidP="008971B7">
      <w:pPr>
        <w:ind w:right="17"/>
        <w:rPr>
          <w:rFonts w:cs="Times New Roman"/>
          <w:sz w:val="24"/>
          <w:szCs w:val="24"/>
        </w:rPr>
      </w:pPr>
    </w:p>
    <w:p w:rsidR="001150FA" w:rsidRDefault="001150FA" w:rsidP="008971B7">
      <w:pPr>
        <w:ind w:right="17"/>
        <w:rPr>
          <w:rFonts w:cs="Times New Roman"/>
          <w:sz w:val="24"/>
          <w:szCs w:val="24"/>
        </w:rPr>
      </w:pPr>
    </w:p>
    <w:p w:rsidR="001150FA" w:rsidRPr="009C5FCE" w:rsidRDefault="001150FA" w:rsidP="008971B7">
      <w:pPr>
        <w:ind w:right="17"/>
        <w:rPr>
          <w:rFonts w:cs="Times New Roman"/>
          <w:sz w:val="24"/>
          <w:szCs w:val="24"/>
        </w:rPr>
      </w:pP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lastRenderedPageBreak/>
        <w:t>VII.</w:t>
      </w:r>
      <w:r w:rsidR="00CC56D9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9C5FCE" w:rsidRDefault="003B7A81" w:rsidP="003B7A81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1</w:t>
      </w:r>
      <w:r w:rsidR="007A7062" w:rsidRPr="009C5FCE">
        <w:rPr>
          <w:rFonts w:cs="Times New Roman"/>
          <w:sz w:val="24"/>
          <w:szCs w:val="24"/>
        </w:rPr>
        <w:t>7</w:t>
      </w:r>
      <w:r w:rsidRPr="009C5FCE">
        <w:rPr>
          <w:rFonts w:cs="Times New Roman"/>
          <w:sz w:val="24"/>
          <w:szCs w:val="24"/>
        </w:rPr>
        <w:t>. Взаимодействие</w:t>
      </w:r>
      <w:r w:rsidR="008971B7" w:rsidRPr="009C5FCE">
        <w:rPr>
          <w:rFonts w:cs="Times New Roman"/>
          <w:sz w:val="24"/>
          <w:szCs w:val="24"/>
        </w:rPr>
        <w:t xml:space="preserve">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454AC0" w:rsidRPr="009C5FCE">
        <w:rPr>
          <w:rFonts w:cs="Times New Roman"/>
          <w:color w:val="0000CC"/>
          <w:sz w:val="24"/>
          <w:szCs w:val="24"/>
        </w:rPr>
        <w:t xml:space="preserve"> </w:t>
      </w:r>
      <w:r w:rsidR="00F9481C" w:rsidRPr="009C5FCE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9C5FCE">
        <w:rPr>
          <w:rFonts w:cs="Times New Roman"/>
          <w:sz w:val="24"/>
          <w:szCs w:val="24"/>
        </w:rPr>
        <w:t xml:space="preserve"> и работниками</w:t>
      </w:r>
      <w:r w:rsidR="00F9481C" w:rsidRPr="009C5FCE">
        <w:rPr>
          <w:rFonts w:cs="Times New Roman"/>
          <w:sz w:val="24"/>
          <w:szCs w:val="24"/>
        </w:rPr>
        <w:t xml:space="preserve"> Инспекции, Управления и ФНС России, государственными служащими </w:t>
      </w:r>
      <w:r w:rsidR="0028580E" w:rsidRPr="009C5FCE">
        <w:rPr>
          <w:rFonts w:cs="Times New Roman"/>
          <w:sz w:val="24"/>
          <w:szCs w:val="24"/>
        </w:rPr>
        <w:t xml:space="preserve">и работниками </w:t>
      </w:r>
      <w:r w:rsidR="00F9481C" w:rsidRPr="009C5FCE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9C5FCE">
        <w:rPr>
          <w:rFonts w:cs="Times New Roman"/>
          <w:sz w:val="24"/>
          <w:szCs w:val="24"/>
        </w:rPr>
        <w:t> </w:t>
      </w:r>
      <w:r w:rsidR="00F9481C" w:rsidRPr="009C5FCE">
        <w:rPr>
          <w:rFonts w:cs="Times New Roman"/>
          <w:sz w:val="24"/>
          <w:szCs w:val="24"/>
        </w:rPr>
        <w:t>г. № 885 «Об утверждении общих принципов служебного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9C5FCE">
        <w:rPr>
          <w:rFonts w:cs="Times New Roman"/>
          <w:sz w:val="24"/>
          <w:szCs w:val="24"/>
        </w:rPr>
        <w:t> </w:t>
      </w:r>
      <w:r w:rsidR="00F9481C" w:rsidRPr="009C5FCE">
        <w:rPr>
          <w:rFonts w:cs="Times New Roman"/>
          <w:sz w:val="24"/>
          <w:szCs w:val="24"/>
        </w:rPr>
        <w:t>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B4850" w:rsidRPr="009C5FCE">
        <w:rPr>
          <w:rFonts w:cs="Times New Roman"/>
          <w:sz w:val="24"/>
          <w:szCs w:val="24"/>
        </w:rPr>
        <w:t>, Управления и Инспекции</w:t>
      </w:r>
      <w:r w:rsidRPr="009C5FCE">
        <w:rPr>
          <w:rFonts w:cs="Times New Roman"/>
          <w:sz w:val="24"/>
          <w:szCs w:val="24"/>
        </w:rPr>
        <w:t>.</w:t>
      </w:r>
    </w:p>
    <w:p w:rsidR="003B7A81" w:rsidRPr="009C5FCE" w:rsidRDefault="003B7A81" w:rsidP="00B310A4">
      <w:pPr>
        <w:widowControl w:val="0"/>
        <w:rPr>
          <w:rFonts w:cs="Times New Roman"/>
          <w:color w:val="FF0000"/>
          <w:sz w:val="24"/>
          <w:szCs w:val="24"/>
        </w:rPr>
      </w:pP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VIII.</w:t>
      </w:r>
      <w:r w:rsidR="00822936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Федеральной налоговой службы</w:t>
      </w:r>
    </w:p>
    <w:p w:rsidR="00F9481C" w:rsidRPr="009C5FCE" w:rsidRDefault="003B7A81" w:rsidP="005035D2">
      <w:pPr>
        <w:ind w:firstLine="708"/>
        <w:rPr>
          <w:rFonts w:cs="Times New Roman"/>
          <w:color w:val="0000CC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1</w:t>
      </w:r>
      <w:r w:rsidR="007A7062" w:rsidRPr="009C5FCE">
        <w:rPr>
          <w:rFonts w:cs="Times New Roman"/>
          <w:sz w:val="24"/>
          <w:szCs w:val="24"/>
        </w:rPr>
        <w:t>8</w:t>
      </w:r>
      <w:r w:rsidRPr="009C5FCE">
        <w:rPr>
          <w:rFonts w:cs="Times New Roman"/>
          <w:sz w:val="24"/>
          <w:szCs w:val="24"/>
        </w:rPr>
        <w:t>. </w:t>
      </w:r>
      <w:r w:rsidR="00F9481C" w:rsidRPr="009C5FCE">
        <w:rPr>
          <w:rFonts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="00F9481C" w:rsidRPr="009C5FCE">
        <w:rPr>
          <w:rFonts w:cs="Times New Roman"/>
          <w:color w:val="0000CC"/>
          <w:sz w:val="24"/>
          <w:szCs w:val="24"/>
        </w:rPr>
        <w:t xml:space="preserve"> </w:t>
      </w:r>
      <w:r w:rsidR="00F9481C" w:rsidRPr="009C5FCE">
        <w:rPr>
          <w:rFonts w:cs="Times New Roman"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  <w:r w:rsidR="00F9481C" w:rsidRPr="009C5FCE">
        <w:rPr>
          <w:rFonts w:cs="Times New Roman"/>
          <w:color w:val="0000CC"/>
          <w:sz w:val="24"/>
          <w:szCs w:val="24"/>
        </w:rPr>
        <w:t xml:space="preserve">- оказание информационных услуг налогоплательщикам; </w:t>
      </w:r>
    </w:p>
    <w:p w:rsidR="00F9481C" w:rsidRPr="009C5FCE" w:rsidRDefault="00F9481C" w:rsidP="00F9481C">
      <w:pPr>
        <w:suppressAutoHyphens/>
        <w:spacing w:line="240" w:lineRule="atLeast"/>
        <w:ind w:firstLine="720"/>
        <w:rPr>
          <w:rFonts w:cs="Times New Roman"/>
          <w:color w:val="0000CC"/>
          <w:sz w:val="24"/>
          <w:szCs w:val="24"/>
        </w:rPr>
      </w:pPr>
      <w:r w:rsidRPr="009C5FCE">
        <w:rPr>
          <w:rFonts w:cs="Times New Roman"/>
          <w:color w:val="0000CC"/>
          <w:sz w:val="24"/>
          <w:szCs w:val="24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F9481C" w:rsidRPr="009C5FCE" w:rsidRDefault="00F9481C" w:rsidP="00F9481C">
      <w:pPr>
        <w:suppressAutoHyphens/>
        <w:spacing w:line="240" w:lineRule="atLeast"/>
        <w:rPr>
          <w:rFonts w:cs="Times New Roman"/>
          <w:color w:val="0000CC"/>
          <w:sz w:val="24"/>
          <w:szCs w:val="24"/>
        </w:rPr>
      </w:pPr>
      <w:r w:rsidRPr="009C5FCE">
        <w:rPr>
          <w:rFonts w:cs="Times New Roman"/>
          <w:color w:val="0000CC"/>
          <w:sz w:val="24"/>
          <w:szCs w:val="24"/>
        </w:rPr>
        <w:t>- иных услуг.</w:t>
      </w: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IX.</w:t>
      </w:r>
      <w:r w:rsidR="00822936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1</w:t>
      </w:r>
      <w:r w:rsidR="00805F34" w:rsidRPr="009C5FCE">
        <w:rPr>
          <w:rFonts w:cs="Times New Roman"/>
          <w:sz w:val="24"/>
          <w:szCs w:val="24"/>
        </w:rPr>
        <w:t>9</w:t>
      </w:r>
      <w:r w:rsidRPr="009C5FCE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Pr="009C5FCE">
        <w:rPr>
          <w:rFonts w:cs="Times New Roman"/>
          <w:sz w:val="24"/>
          <w:szCs w:val="24"/>
        </w:rPr>
        <w:t xml:space="preserve"> оценивается по следующим показателям: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9C5FCE">
        <w:rPr>
          <w:rFonts w:cs="Times New Roman"/>
          <w:sz w:val="24"/>
          <w:szCs w:val="24"/>
        </w:rPr>
        <w:t>, принимаемых решений</w:t>
      </w:r>
      <w:r w:rsidR="001935E2" w:rsidRPr="009C5FCE">
        <w:rPr>
          <w:rFonts w:cs="Times New Roman"/>
          <w:sz w:val="24"/>
          <w:szCs w:val="24"/>
        </w:rPr>
        <w:t>.</w:t>
      </w:r>
    </w:p>
    <w:p w:rsidR="00F9481C" w:rsidRPr="009C5FCE" w:rsidRDefault="00F9481C" w:rsidP="00F9481C">
      <w:pPr>
        <w:ind w:firstLine="708"/>
        <w:rPr>
          <w:rFonts w:cs="Times New Roman"/>
          <w:sz w:val="24"/>
          <w:szCs w:val="24"/>
        </w:rPr>
      </w:pPr>
    </w:p>
    <w:p w:rsidR="00937AB1" w:rsidRPr="009C5FCE" w:rsidRDefault="00937AB1" w:rsidP="00F9481C">
      <w:pPr>
        <w:ind w:firstLine="708"/>
        <w:rPr>
          <w:rFonts w:cs="Times New Roman"/>
          <w:sz w:val="24"/>
          <w:szCs w:val="24"/>
        </w:rPr>
      </w:pPr>
    </w:p>
    <w:p w:rsidR="00E92BBC" w:rsidRPr="009C5FCE" w:rsidRDefault="00E92BBC" w:rsidP="00E92BBC">
      <w:pPr>
        <w:pStyle w:val="af2"/>
        <w:rPr>
          <w:rFonts w:ascii="Times New Roman" w:hAnsi="Times New Roman" w:cs="Times New Roman"/>
          <w:b/>
        </w:rPr>
      </w:pPr>
      <w:r w:rsidRPr="009C5FCE">
        <w:rPr>
          <w:rFonts w:ascii="Times New Roman" w:hAnsi="Times New Roman" w:cs="Times New Roman"/>
          <w:b/>
        </w:rPr>
        <w:t xml:space="preserve">Начальник отдела </w:t>
      </w:r>
    </w:p>
    <w:p w:rsidR="00E92BBC" w:rsidRPr="009C5FCE" w:rsidRDefault="00E92BBC" w:rsidP="00E92BBC">
      <w:pPr>
        <w:pStyle w:val="af2"/>
        <w:rPr>
          <w:rFonts w:ascii="Times New Roman" w:hAnsi="Times New Roman" w:cs="Times New Roman"/>
          <w:b/>
        </w:rPr>
      </w:pPr>
      <w:r w:rsidRPr="009C5FCE">
        <w:rPr>
          <w:rFonts w:ascii="Times New Roman" w:hAnsi="Times New Roman" w:cs="Times New Roman"/>
          <w:b/>
        </w:rPr>
        <w:t xml:space="preserve">камеральных проверок №5                   </w:t>
      </w:r>
      <w:r w:rsidRPr="009C5FCE">
        <w:rPr>
          <w:rFonts w:ascii="Times New Roman" w:hAnsi="Times New Roman" w:cs="Times New Roman"/>
          <w:b/>
        </w:rPr>
        <w:tab/>
        <w:t xml:space="preserve">     ________________            </w:t>
      </w:r>
      <w:r w:rsidRPr="009C5FCE">
        <w:rPr>
          <w:rFonts w:ascii="Times New Roman" w:hAnsi="Times New Roman" w:cs="Times New Roman"/>
          <w:b/>
          <w:u w:val="single"/>
        </w:rPr>
        <w:t>Н.Д. Мыльникова</w:t>
      </w:r>
    </w:p>
    <w:p w:rsidR="00937AB1" w:rsidRPr="009C5FCE" w:rsidRDefault="00E92BBC" w:rsidP="009C5FCE">
      <w:pPr>
        <w:pStyle w:val="af2"/>
        <w:rPr>
          <w:rFonts w:ascii="Times New Roman" w:hAnsi="Times New Roman" w:cs="Times New Roman"/>
        </w:rPr>
      </w:pPr>
      <w:r w:rsidRPr="009C5FC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</w:t>
      </w:r>
      <w:r w:rsidR="009C5FCE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Pr="009C5FCE">
        <w:rPr>
          <w:rFonts w:ascii="Times New Roman" w:hAnsi="Times New Roman" w:cs="Times New Roman"/>
          <w:sz w:val="20"/>
          <w:szCs w:val="20"/>
        </w:rPr>
        <w:t xml:space="preserve">  (подпись)                         </w:t>
      </w:r>
      <w:r w:rsidR="00937AB1" w:rsidRPr="009C5FCE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Pr="009C5FCE">
        <w:rPr>
          <w:rFonts w:ascii="Times New Roman" w:hAnsi="Times New Roman" w:cs="Times New Roman"/>
          <w:sz w:val="20"/>
          <w:szCs w:val="20"/>
        </w:rPr>
        <w:t>(ФИО)</w:t>
      </w:r>
      <w:r w:rsidRPr="009C5FCE">
        <w:rPr>
          <w:rFonts w:ascii="Times New Roman" w:hAnsi="Times New Roman" w:cs="Times New Roman"/>
        </w:rPr>
        <w:br w:type="page"/>
      </w:r>
    </w:p>
    <w:p w:rsidR="00937AB1" w:rsidRPr="009C5FCE" w:rsidRDefault="00937AB1" w:rsidP="00E92BBC">
      <w:pPr>
        <w:autoSpaceDE w:val="0"/>
        <w:autoSpaceDN w:val="0"/>
        <w:adjustRightInd w:val="0"/>
        <w:jc w:val="center"/>
        <w:outlineLvl w:val="2"/>
        <w:rPr>
          <w:rFonts w:cs="Times New Roman"/>
          <w:sz w:val="24"/>
          <w:szCs w:val="24"/>
        </w:rPr>
      </w:pPr>
    </w:p>
    <w:p w:rsidR="00937AB1" w:rsidRPr="009C5FCE" w:rsidRDefault="00937AB1" w:rsidP="00E92BBC">
      <w:pPr>
        <w:autoSpaceDE w:val="0"/>
        <w:autoSpaceDN w:val="0"/>
        <w:adjustRightInd w:val="0"/>
        <w:jc w:val="center"/>
        <w:outlineLvl w:val="2"/>
        <w:rPr>
          <w:rFonts w:cs="Times New Roman"/>
          <w:sz w:val="24"/>
          <w:szCs w:val="24"/>
        </w:rPr>
      </w:pPr>
    </w:p>
    <w:p w:rsidR="00180367" w:rsidRDefault="00180367" w:rsidP="00E92BBC">
      <w:pPr>
        <w:autoSpaceDE w:val="0"/>
        <w:autoSpaceDN w:val="0"/>
        <w:adjustRightInd w:val="0"/>
        <w:jc w:val="center"/>
        <w:outlineLvl w:val="2"/>
        <w:rPr>
          <w:rFonts w:cs="Times New Roman"/>
          <w:sz w:val="24"/>
          <w:szCs w:val="24"/>
        </w:rPr>
      </w:pPr>
    </w:p>
    <w:p w:rsidR="00E92BBC" w:rsidRPr="009C5FCE" w:rsidRDefault="00E92BBC" w:rsidP="00E92BBC">
      <w:pPr>
        <w:autoSpaceDE w:val="0"/>
        <w:autoSpaceDN w:val="0"/>
        <w:adjustRightInd w:val="0"/>
        <w:jc w:val="center"/>
        <w:outlineLvl w:val="2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Лист ознакомления</w:t>
      </w:r>
    </w:p>
    <w:p w:rsidR="00E92BBC" w:rsidRPr="009C5FCE" w:rsidRDefault="00E92BBC" w:rsidP="00E92BBC">
      <w:pPr>
        <w:autoSpaceDE w:val="0"/>
        <w:autoSpaceDN w:val="0"/>
        <w:adjustRightInd w:val="0"/>
        <w:jc w:val="center"/>
        <w:rPr>
          <w:rFonts w:cs="Times New Roman"/>
          <w:sz w:val="24"/>
          <w:szCs w:val="24"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E92BBC" w:rsidRPr="009C5FCE" w:rsidTr="00E479DE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2BBC" w:rsidRPr="009C5FCE" w:rsidRDefault="00E92BBC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FCE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2BBC" w:rsidRPr="009C5FCE" w:rsidRDefault="00E92BBC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FCE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2BBC" w:rsidRPr="009C5FCE" w:rsidRDefault="00E92BBC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FCE"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2BBC" w:rsidRPr="009C5FCE" w:rsidRDefault="00E92BBC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FCE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2BBC" w:rsidRPr="009C5FCE" w:rsidRDefault="00E92BBC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FCE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E92BBC" w:rsidRPr="009C5FCE" w:rsidTr="00E479DE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FC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115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BBC" w:rsidRPr="009C5FCE" w:rsidTr="00E479DE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2BBC" w:rsidRPr="009C5FCE" w:rsidRDefault="00E92BBC" w:rsidP="00E92BBC">
      <w:pPr>
        <w:autoSpaceDE w:val="0"/>
        <w:autoSpaceDN w:val="0"/>
        <w:adjustRightInd w:val="0"/>
        <w:outlineLvl w:val="2"/>
        <w:rPr>
          <w:rFonts w:cs="Times New Roman"/>
          <w:sz w:val="24"/>
          <w:szCs w:val="24"/>
        </w:rPr>
      </w:pPr>
    </w:p>
    <w:p w:rsidR="00BB3D0B" w:rsidRPr="009C5FCE" w:rsidRDefault="00BB3D0B" w:rsidP="00D605AA">
      <w:pPr>
        <w:widowControl w:val="0"/>
        <w:ind w:firstLine="0"/>
        <w:rPr>
          <w:rFonts w:cs="Times New Roman"/>
          <w:sz w:val="24"/>
          <w:szCs w:val="24"/>
        </w:rPr>
      </w:pPr>
    </w:p>
    <w:sectPr w:rsidR="00BB3D0B" w:rsidRPr="009C5FCE" w:rsidSect="00523B5A">
      <w:headerReference w:type="default" r:id="rId27"/>
      <w:footerReference w:type="default" r:id="rId28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3325" w:rsidRDefault="00483325" w:rsidP="003B7A81">
      <w:r>
        <w:separator/>
      </w:r>
    </w:p>
  </w:endnote>
  <w:endnote w:type="continuationSeparator" w:id="0">
    <w:p w:rsidR="00483325" w:rsidRDefault="0048332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29520326"/>
      <w:docPartObj>
        <w:docPartGallery w:val="Page Numbers (Bottom of Page)"/>
        <w:docPartUnique/>
      </w:docPartObj>
    </w:sdtPr>
    <w:sdtEndPr/>
    <w:sdtContent>
      <w:p w:rsidR="009C5FCE" w:rsidRDefault="009C5FCE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7889">
          <w:rPr>
            <w:noProof/>
          </w:rPr>
          <w:t>8</w:t>
        </w:r>
        <w:r>
          <w:fldChar w:fldCharType="end"/>
        </w:r>
      </w:p>
    </w:sdtContent>
  </w:sdt>
  <w:p w:rsidR="009C5FCE" w:rsidRDefault="009C5FC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3325" w:rsidRDefault="00483325" w:rsidP="003B7A81">
      <w:r>
        <w:separator/>
      </w:r>
    </w:p>
  </w:footnote>
  <w:footnote w:type="continuationSeparator" w:id="0">
    <w:p w:rsidR="00483325" w:rsidRDefault="0048332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27889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27BB1"/>
    <w:rsid w:val="00042221"/>
    <w:rsid w:val="000457F3"/>
    <w:rsid w:val="000513E0"/>
    <w:rsid w:val="00057CCC"/>
    <w:rsid w:val="0006429F"/>
    <w:rsid w:val="00064C7C"/>
    <w:rsid w:val="00071B4F"/>
    <w:rsid w:val="00076AA4"/>
    <w:rsid w:val="00083DC3"/>
    <w:rsid w:val="00090C33"/>
    <w:rsid w:val="000916AA"/>
    <w:rsid w:val="00092644"/>
    <w:rsid w:val="00093570"/>
    <w:rsid w:val="000A0D1F"/>
    <w:rsid w:val="000A6A82"/>
    <w:rsid w:val="000B0869"/>
    <w:rsid w:val="000B5048"/>
    <w:rsid w:val="000B5D47"/>
    <w:rsid w:val="000B7C1A"/>
    <w:rsid w:val="000C04B0"/>
    <w:rsid w:val="000C0C8E"/>
    <w:rsid w:val="000C2E02"/>
    <w:rsid w:val="000C5EA7"/>
    <w:rsid w:val="000C652A"/>
    <w:rsid w:val="000C6E28"/>
    <w:rsid w:val="000C7D67"/>
    <w:rsid w:val="000D08EA"/>
    <w:rsid w:val="000D24B1"/>
    <w:rsid w:val="000D2DFB"/>
    <w:rsid w:val="000E52F1"/>
    <w:rsid w:val="00111FFC"/>
    <w:rsid w:val="001150FA"/>
    <w:rsid w:val="00116120"/>
    <w:rsid w:val="0011635A"/>
    <w:rsid w:val="001170B1"/>
    <w:rsid w:val="00121DFA"/>
    <w:rsid w:val="00133F46"/>
    <w:rsid w:val="0013463E"/>
    <w:rsid w:val="00137615"/>
    <w:rsid w:val="00141E3E"/>
    <w:rsid w:val="00146212"/>
    <w:rsid w:val="00151E01"/>
    <w:rsid w:val="001559CE"/>
    <w:rsid w:val="001620CF"/>
    <w:rsid w:val="00165B7A"/>
    <w:rsid w:val="001665C3"/>
    <w:rsid w:val="001706E5"/>
    <w:rsid w:val="00173AD3"/>
    <w:rsid w:val="00175938"/>
    <w:rsid w:val="00180367"/>
    <w:rsid w:val="00180538"/>
    <w:rsid w:val="00181DD0"/>
    <w:rsid w:val="00187827"/>
    <w:rsid w:val="0018782B"/>
    <w:rsid w:val="0019075A"/>
    <w:rsid w:val="001935E2"/>
    <w:rsid w:val="00193805"/>
    <w:rsid w:val="001942BA"/>
    <w:rsid w:val="001A0913"/>
    <w:rsid w:val="001A1AFF"/>
    <w:rsid w:val="001A77B8"/>
    <w:rsid w:val="001B25AD"/>
    <w:rsid w:val="001B5BBA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0B5E"/>
    <w:rsid w:val="00201084"/>
    <w:rsid w:val="00201A95"/>
    <w:rsid w:val="00202975"/>
    <w:rsid w:val="002029A6"/>
    <w:rsid w:val="002160F5"/>
    <w:rsid w:val="00216D0E"/>
    <w:rsid w:val="0022091F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7717"/>
    <w:rsid w:val="0028580E"/>
    <w:rsid w:val="00285B71"/>
    <w:rsid w:val="00294DA1"/>
    <w:rsid w:val="00295029"/>
    <w:rsid w:val="002A1BB4"/>
    <w:rsid w:val="002A5420"/>
    <w:rsid w:val="002A7D55"/>
    <w:rsid w:val="002B3231"/>
    <w:rsid w:val="002B3B30"/>
    <w:rsid w:val="002B6751"/>
    <w:rsid w:val="002B7A62"/>
    <w:rsid w:val="002C4A2C"/>
    <w:rsid w:val="002D1878"/>
    <w:rsid w:val="002D4283"/>
    <w:rsid w:val="002D4FE9"/>
    <w:rsid w:val="002D71C6"/>
    <w:rsid w:val="002F5B24"/>
    <w:rsid w:val="002F65E5"/>
    <w:rsid w:val="00307907"/>
    <w:rsid w:val="00312722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52191"/>
    <w:rsid w:val="0036038D"/>
    <w:rsid w:val="003716B3"/>
    <w:rsid w:val="00381E8C"/>
    <w:rsid w:val="0038299D"/>
    <w:rsid w:val="00382D49"/>
    <w:rsid w:val="00385691"/>
    <w:rsid w:val="00387106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4AE7"/>
    <w:rsid w:val="0041019D"/>
    <w:rsid w:val="004110E6"/>
    <w:rsid w:val="00417C4E"/>
    <w:rsid w:val="00417FB1"/>
    <w:rsid w:val="00433FB1"/>
    <w:rsid w:val="00437F8A"/>
    <w:rsid w:val="0044318B"/>
    <w:rsid w:val="00452018"/>
    <w:rsid w:val="00453B1B"/>
    <w:rsid w:val="00454AC0"/>
    <w:rsid w:val="00454EA9"/>
    <w:rsid w:val="00471AAC"/>
    <w:rsid w:val="0047259F"/>
    <w:rsid w:val="004776BC"/>
    <w:rsid w:val="004812D4"/>
    <w:rsid w:val="00483325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66BE"/>
    <w:rsid w:val="004B70A2"/>
    <w:rsid w:val="004B7353"/>
    <w:rsid w:val="004C01C1"/>
    <w:rsid w:val="004D3338"/>
    <w:rsid w:val="004D62DA"/>
    <w:rsid w:val="004E4F3F"/>
    <w:rsid w:val="004E67B8"/>
    <w:rsid w:val="004F2765"/>
    <w:rsid w:val="004F51BD"/>
    <w:rsid w:val="004F5964"/>
    <w:rsid w:val="005035D2"/>
    <w:rsid w:val="00512F2E"/>
    <w:rsid w:val="0051643B"/>
    <w:rsid w:val="00517147"/>
    <w:rsid w:val="00522287"/>
    <w:rsid w:val="00523843"/>
    <w:rsid w:val="00523B5A"/>
    <w:rsid w:val="0052623E"/>
    <w:rsid w:val="00526FFE"/>
    <w:rsid w:val="00527119"/>
    <w:rsid w:val="00527574"/>
    <w:rsid w:val="0053153E"/>
    <w:rsid w:val="00532AAD"/>
    <w:rsid w:val="00536AA0"/>
    <w:rsid w:val="00537E24"/>
    <w:rsid w:val="00541B55"/>
    <w:rsid w:val="00541F06"/>
    <w:rsid w:val="005625AF"/>
    <w:rsid w:val="00574780"/>
    <w:rsid w:val="00577E56"/>
    <w:rsid w:val="0058168F"/>
    <w:rsid w:val="0058504A"/>
    <w:rsid w:val="00585805"/>
    <w:rsid w:val="005912DA"/>
    <w:rsid w:val="00592CFC"/>
    <w:rsid w:val="00592EA2"/>
    <w:rsid w:val="0059423D"/>
    <w:rsid w:val="005A23F4"/>
    <w:rsid w:val="005B1C9A"/>
    <w:rsid w:val="005C0179"/>
    <w:rsid w:val="005C232D"/>
    <w:rsid w:val="005C7D6A"/>
    <w:rsid w:val="005D1E6A"/>
    <w:rsid w:val="005D7ABC"/>
    <w:rsid w:val="005E08A9"/>
    <w:rsid w:val="005F24A2"/>
    <w:rsid w:val="0060635B"/>
    <w:rsid w:val="00614E3F"/>
    <w:rsid w:val="00616B1B"/>
    <w:rsid w:val="00616ED4"/>
    <w:rsid w:val="00621F85"/>
    <w:rsid w:val="00623110"/>
    <w:rsid w:val="00625A96"/>
    <w:rsid w:val="00630988"/>
    <w:rsid w:val="0065324C"/>
    <w:rsid w:val="006618E5"/>
    <w:rsid w:val="0066321A"/>
    <w:rsid w:val="00671440"/>
    <w:rsid w:val="00673283"/>
    <w:rsid w:val="00674287"/>
    <w:rsid w:val="00681090"/>
    <w:rsid w:val="00683559"/>
    <w:rsid w:val="00686C23"/>
    <w:rsid w:val="00687624"/>
    <w:rsid w:val="006A44FB"/>
    <w:rsid w:val="006A5528"/>
    <w:rsid w:val="006C314C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05E9B"/>
    <w:rsid w:val="00712D9A"/>
    <w:rsid w:val="007134A5"/>
    <w:rsid w:val="0071560A"/>
    <w:rsid w:val="00716FE2"/>
    <w:rsid w:val="00721021"/>
    <w:rsid w:val="00721040"/>
    <w:rsid w:val="007423E7"/>
    <w:rsid w:val="00752B70"/>
    <w:rsid w:val="007536C9"/>
    <w:rsid w:val="007556B4"/>
    <w:rsid w:val="00757903"/>
    <w:rsid w:val="00761929"/>
    <w:rsid w:val="007651AE"/>
    <w:rsid w:val="00765E4A"/>
    <w:rsid w:val="00770110"/>
    <w:rsid w:val="007702BC"/>
    <w:rsid w:val="00775378"/>
    <w:rsid w:val="007767CA"/>
    <w:rsid w:val="007815AB"/>
    <w:rsid w:val="00781CA8"/>
    <w:rsid w:val="007834FB"/>
    <w:rsid w:val="00783E24"/>
    <w:rsid w:val="00790049"/>
    <w:rsid w:val="007920A0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C06CC"/>
    <w:rsid w:val="007C56C1"/>
    <w:rsid w:val="007C6D69"/>
    <w:rsid w:val="007D402F"/>
    <w:rsid w:val="007D4447"/>
    <w:rsid w:val="007D4ADF"/>
    <w:rsid w:val="007D5B2B"/>
    <w:rsid w:val="007D5B8D"/>
    <w:rsid w:val="007E1968"/>
    <w:rsid w:val="007E3D90"/>
    <w:rsid w:val="007F08F8"/>
    <w:rsid w:val="007F339E"/>
    <w:rsid w:val="007F3D35"/>
    <w:rsid w:val="007F42F5"/>
    <w:rsid w:val="007F6439"/>
    <w:rsid w:val="007F6A5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2936"/>
    <w:rsid w:val="00831640"/>
    <w:rsid w:val="00834D8A"/>
    <w:rsid w:val="00837637"/>
    <w:rsid w:val="00844D40"/>
    <w:rsid w:val="00855033"/>
    <w:rsid w:val="008755DE"/>
    <w:rsid w:val="00877280"/>
    <w:rsid w:val="00881409"/>
    <w:rsid w:val="00882463"/>
    <w:rsid w:val="008971B7"/>
    <w:rsid w:val="008A2C99"/>
    <w:rsid w:val="008A5575"/>
    <w:rsid w:val="008A5EB3"/>
    <w:rsid w:val="008B22D2"/>
    <w:rsid w:val="008C614A"/>
    <w:rsid w:val="008E272D"/>
    <w:rsid w:val="008E4B65"/>
    <w:rsid w:val="008F0615"/>
    <w:rsid w:val="008F358F"/>
    <w:rsid w:val="008F7217"/>
    <w:rsid w:val="00902932"/>
    <w:rsid w:val="009050DA"/>
    <w:rsid w:val="0090761B"/>
    <w:rsid w:val="00915148"/>
    <w:rsid w:val="009225BC"/>
    <w:rsid w:val="009241E5"/>
    <w:rsid w:val="00926516"/>
    <w:rsid w:val="00930180"/>
    <w:rsid w:val="00932CC4"/>
    <w:rsid w:val="00933CCA"/>
    <w:rsid w:val="00936C45"/>
    <w:rsid w:val="00937AB1"/>
    <w:rsid w:val="00940EED"/>
    <w:rsid w:val="00942953"/>
    <w:rsid w:val="00944E3B"/>
    <w:rsid w:val="009461E9"/>
    <w:rsid w:val="00950A95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7D04"/>
    <w:rsid w:val="009A732F"/>
    <w:rsid w:val="009A7768"/>
    <w:rsid w:val="009B4850"/>
    <w:rsid w:val="009B4CCC"/>
    <w:rsid w:val="009B6831"/>
    <w:rsid w:val="009C5FCE"/>
    <w:rsid w:val="009C74ED"/>
    <w:rsid w:val="009D5A89"/>
    <w:rsid w:val="009D74A3"/>
    <w:rsid w:val="009D7E4E"/>
    <w:rsid w:val="009F0BC2"/>
    <w:rsid w:val="009F2C26"/>
    <w:rsid w:val="009F3087"/>
    <w:rsid w:val="009F7241"/>
    <w:rsid w:val="00A044DB"/>
    <w:rsid w:val="00A04C45"/>
    <w:rsid w:val="00A068D7"/>
    <w:rsid w:val="00A119F7"/>
    <w:rsid w:val="00A16840"/>
    <w:rsid w:val="00A207F7"/>
    <w:rsid w:val="00A2279F"/>
    <w:rsid w:val="00A231E7"/>
    <w:rsid w:val="00A2339B"/>
    <w:rsid w:val="00A356E4"/>
    <w:rsid w:val="00A41F96"/>
    <w:rsid w:val="00A4459C"/>
    <w:rsid w:val="00A47C39"/>
    <w:rsid w:val="00A5190E"/>
    <w:rsid w:val="00A524EE"/>
    <w:rsid w:val="00A537B6"/>
    <w:rsid w:val="00A610B5"/>
    <w:rsid w:val="00A66D47"/>
    <w:rsid w:val="00A719D0"/>
    <w:rsid w:val="00A83B0E"/>
    <w:rsid w:val="00A9176D"/>
    <w:rsid w:val="00A968F2"/>
    <w:rsid w:val="00A97A49"/>
    <w:rsid w:val="00AA0408"/>
    <w:rsid w:val="00AA0FC0"/>
    <w:rsid w:val="00AA6D22"/>
    <w:rsid w:val="00AB1ACA"/>
    <w:rsid w:val="00AC5F96"/>
    <w:rsid w:val="00AD6642"/>
    <w:rsid w:val="00AE00D3"/>
    <w:rsid w:val="00AF09BA"/>
    <w:rsid w:val="00AF4BFF"/>
    <w:rsid w:val="00AF55C8"/>
    <w:rsid w:val="00B00C29"/>
    <w:rsid w:val="00B01ED0"/>
    <w:rsid w:val="00B05FCC"/>
    <w:rsid w:val="00B06048"/>
    <w:rsid w:val="00B06049"/>
    <w:rsid w:val="00B07A5D"/>
    <w:rsid w:val="00B14886"/>
    <w:rsid w:val="00B14EB0"/>
    <w:rsid w:val="00B17003"/>
    <w:rsid w:val="00B24769"/>
    <w:rsid w:val="00B30AF9"/>
    <w:rsid w:val="00B310A4"/>
    <w:rsid w:val="00B31172"/>
    <w:rsid w:val="00B31B86"/>
    <w:rsid w:val="00B41356"/>
    <w:rsid w:val="00B43F6C"/>
    <w:rsid w:val="00B44646"/>
    <w:rsid w:val="00B45CD0"/>
    <w:rsid w:val="00B4682E"/>
    <w:rsid w:val="00B52A6B"/>
    <w:rsid w:val="00B55FDC"/>
    <w:rsid w:val="00B730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5BEE"/>
    <w:rsid w:val="00BC5C93"/>
    <w:rsid w:val="00BC7658"/>
    <w:rsid w:val="00BD3AA1"/>
    <w:rsid w:val="00BD3D1A"/>
    <w:rsid w:val="00BE2BF1"/>
    <w:rsid w:val="00BE2DFD"/>
    <w:rsid w:val="00BE4F2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53671"/>
    <w:rsid w:val="00C61C29"/>
    <w:rsid w:val="00C67489"/>
    <w:rsid w:val="00C73A81"/>
    <w:rsid w:val="00C73C62"/>
    <w:rsid w:val="00C80643"/>
    <w:rsid w:val="00CA2981"/>
    <w:rsid w:val="00CA730A"/>
    <w:rsid w:val="00CA7EC2"/>
    <w:rsid w:val="00CB2647"/>
    <w:rsid w:val="00CB46F2"/>
    <w:rsid w:val="00CB4F0A"/>
    <w:rsid w:val="00CC13CE"/>
    <w:rsid w:val="00CC20F6"/>
    <w:rsid w:val="00CC56D9"/>
    <w:rsid w:val="00CC5D56"/>
    <w:rsid w:val="00CC5F0E"/>
    <w:rsid w:val="00CD004D"/>
    <w:rsid w:val="00CD1C72"/>
    <w:rsid w:val="00CD4C60"/>
    <w:rsid w:val="00CD632E"/>
    <w:rsid w:val="00CE5967"/>
    <w:rsid w:val="00CF1D96"/>
    <w:rsid w:val="00CF32E8"/>
    <w:rsid w:val="00CF7ACC"/>
    <w:rsid w:val="00D00C06"/>
    <w:rsid w:val="00D00E62"/>
    <w:rsid w:val="00D01736"/>
    <w:rsid w:val="00D02D21"/>
    <w:rsid w:val="00D03954"/>
    <w:rsid w:val="00D06E54"/>
    <w:rsid w:val="00D07547"/>
    <w:rsid w:val="00D12454"/>
    <w:rsid w:val="00D12D8D"/>
    <w:rsid w:val="00D1572F"/>
    <w:rsid w:val="00D24203"/>
    <w:rsid w:val="00D2637A"/>
    <w:rsid w:val="00D270CA"/>
    <w:rsid w:val="00D400F2"/>
    <w:rsid w:val="00D536E5"/>
    <w:rsid w:val="00D605AA"/>
    <w:rsid w:val="00D616C1"/>
    <w:rsid w:val="00D622FD"/>
    <w:rsid w:val="00D6462A"/>
    <w:rsid w:val="00D730DE"/>
    <w:rsid w:val="00D75100"/>
    <w:rsid w:val="00D7769A"/>
    <w:rsid w:val="00D9037C"/>
    <w:rsid w:val="00D93716"/>
    <w:rsid w:val="00D97628"/>
    <w:rsid w:val="00DB0941"/>
    <w:rsid w:val="00DB5A6B"/>
    <w:rsid w:val="00DC061C"/>
    <w:rsid w:val="00DC3573"/>
    <w:rsid w:val="00DC45EB"/>
    <w:rsid w:val="00DD0519"/>
    <w:rsid w:val="00DD1315"/>
    <w:rsid w:val="00DD28F9"/>
    <w:rsid w:val="00DD4C1A"/>
    <w:rsid w:val="00DE6E00"/>
    <w:rsid w:val="00DE7D96"/>
    <w:rsid w:val="00DF2EBA"/>
    <w:rsid w:val="00E00F8B"/>
    <w:rsid w:val="00E053C8"/>
    <w:rsid w:val="00E16CAB"/>
    <w:rsid w:val="00E262D4"/>
    <w:rsid w:val="00E36FAD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18A0"/>
    <w:rsid w:val="00E92803"/>
    <w:rsid w:val="00E92BBC"/>
    <w:rsid w:val="00E95328"/>
    <w:rsid w:val="00E96882"/>
    <w:rsid w:val="00EA487F"/>
    <w:rsid w:val="00EA60E2"/>
    <w:rsid w:val="00EA6655"/>
    <w:rsid w:val="00EB1541"/>
    <w:rsid w:val="00EB5E6B"/>
    <w:rsid w:val="00EC1200"/>
    <w:rsid w:val="00EC3748"/>
    <w:rsid w:val="00EC67A4"/>
    <w:rsid w:val="00ED1ECD"/>
    <w:rsid w:val="00ED286B"/>
    <w:rsid w:val="00ED2AC6"/>
    <w:rsid w:val="00ED6E5C"/>
    <w:rsid w:val="00EE0882"/>
    <w:rsid w:val="00EE10F8"/>
    <w:rsid w:val="00EE1F6C"/>
    <w:rsid w:val="00EE25F8"/>
    <w:rsid w:val="00EE7D74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27889"/>
    <w:rsid w:val="00F3280F"/>
    <w:rsid w:val="00F3363C"/>
    <w:rsid w:val="00F33A2B"/>
    <w:rsid w:val="00F375DE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6E03"/>
    <w:rsid w:val="00F975FE"/>
    <w:rsid w:val="00FA1E24"/>
    <w:rsid w:val="00FA75A4"/>
    <w:rsid w:val="00FB1E9E"/>
    <w:rsid w:val="00FB6244"/>
    <w:rsid w:val="00FC5D9F"/>
    <w:rsid w:val="00FD0B7D"/>
    <w:rsid w:val="00FD20AB"/>
    <w:rsid w:val="00FD6110"/>
    <w:rsid w:val="00FD7153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219AD2-469D-46C9-B105-A50E0BA91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7">
    <w:name w:val="Font Style17"/>
    <w:basedOn w:val="a0"/>
    <w:rsid w:val="00527119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rsid w:val="00527119"/>
    <w:pPr>
      <w:widowControl w:val="0"/>
      <w:autoSpaceDE w:val="0"/>
      <w:autoSpaceDN w:val="0"/>
      <w:adjustRightInd w:val="0"/>
      <w:spacing w:line="277" w:lineRule="exact"/>
      <w:ind w:firstLine="0"/>
      <w:jc w:val="center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527119"/>
    <w:pPr>
      <w:widowControl w:val="0"/>
      <w:autoSpaceDE w:val="0"/>
      <w:autoSpaceDN w:val="0"/>
      <w:adjustRightInd w:val="0"/>
      <w:spacing w:line="275" w:lineRule="exact"/>
      <w:ind w:firstLine="566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27119"/>
    <w:pPr>
      <w:widowControl w:val="0"/>
      <w:autoSpaceDE w:val="0"/>
      <w:autoSpaceDN w:val="0"/>
      <w:adjustRightInd w:val="0"/>
      <w:spacing w:line="276" w:lineRule="exact"/>
      <w:ind w:firstLine="461"/>
      <w:jc w:val="left"/>
    </w:pPr>
    <w:rPr>
      <w:rFonts w:eastAsia="MS Mincho" w:cs="Times New Roman"/>
      <w:sz w:val="24"/>
      <w:szCs w:val="24"/>
      <w:lang w:eastAsia="ru-RU"/>
    </w:rPr>
  </w:style>
  <w:style w:type="character" w:customStyle="1" w:styleId="FontStyle19">
    <w:name w:val="Font Style19"/>
    <w:uiPriority w:val="99"/>
    <w:rsid w:val="00527119"/>
    <w:rPr>
      <w:rFonts w:ascii="Times New Roman" w:hAnsi="Times New Roman" w:cs="Times New Roman"/>
      <w:noProof/>
      <w:sz w:val="22"/>
      <w:szCs w:val="22"/>
      <w:lang w:val="en-US" w:bidi="ar-SA"/>
    </w:rPr>
  </w:style>
  <w:style w:type="paragraph" w:customStyle="1" w:styleId="ConsPlusCell">
    <w:name w:val="ConsPlusCell"/>
    <w:rsid w:val="00E92B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2">
    <w:name w:val="Таблицы (моноширинный)"/>
    <w:basedOn w:val="a"/>
    <w:next w:val="a"/>
    <w:rsid w:val="00E92BBC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004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7091DC069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2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56E0C11CB67E1FE2FB8BDE119g6pCI" TargetMode="External"/><Relationship Id="rId17" Type="http://schemas.openxmlformats.org/officeDocument/2006/relationships/hyperlink" Target="consultantplus://offline/ref=E254E5010743496FCDF586F84481D19B86670819C367E1FE2FB8BDE119g6pCI" TargetMode="External"/><Relationship Id="rId2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60C1DC769E1FE2FB8BDE119g6pCI" TargetMode="External"/><Relationship Id="rId2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70918C667E1FE2FB8BDE119g6pCI" TargetMode="External"/><Relationship Id="rId23" Type="http://schemas.openxmlformats.org/officeDocument/2006/relationships/hyperlink" Target="consultantplus://offline/ref=8BC2246F9064DED7505AAE56F314087A0863A2069A3D736562B8465F8DF0D9474103C76B200653483Dc0M" TargetMode="External"/><Relationship Id="rId28" Type="http://schemas.openxmlformats.org/officeDocument/2006/relationships/footer" Target="footer1.xm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EC469E1FE2FB8BDE119g6pCI" TargetMode="External"/><Relationship Id="rId14" Type="http://schemas.openxmlformats.org/officeDocument/2006/relationships/hyperlink" Target="consultantplus://offline/ref=E254E5010743496FCDF586F84481D19B85620E1DC464E1FE2FB8BDE119g6pCI" TargetMode="External"/><Relationship Id="rId22" Type="http://schemas.openxmlformats.org/officeDocument/2006/relationships/hyperlink" Target="consultantplus://offline/ref=E254E5010743496FCDF586F84481D19B8562001CC163E1FE2FB8BDE119g6pCI" TargetMode="Externa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081F11-B755-4832-ACDB-548895086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3848</Words>
  <Characters>21940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Белкина Татьяна Викторовна</cp:lastModifiedBy>
  <cp:revision>3</cp:revision>
  <cp:lastPrinted>2020-07-24T10:16:00Z</cp:lastPrinted>
  <dcterms:created xsi:type="dcterms:W3CDTF">2020-07-10T11:53:00Z</dcterms:created>
  <dcterms:modified xsi:type="dcterms:W3CDTF">2020-07-24T10:16:00Z</dcterms:modified>
</cp:coreProperties>
</file>